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9CD9" w14:textId="740F2A28" w:rsidR="00C1015D" w:rsidRDefault="00EF31BC" w:rsidP="00EF31BC">
      <w:pPr>
        <w:pStyle w:val="BodyText"/>
        <w:jc w:val="right"/>
      </w:pPr>
      <w:r>
        <w:rPr>
          <w:noProof/>
        </w:rPr>
        <w:drawing>
          <wp:inline distT="0" distB="0" distL="0" distR="0" wp14:anchorId="756E5A88" wp14:editId="5A9CBB3A">
            <wp:extent cx="541353" cy="360000"/>
            <wp:effectExtent l="12700" t="12700" r="177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_flag.png"/>
                    <pic:cNvPicPr/>
                  </pic:nvPicPr>
                  <pic:blipFill>
                    <a:blip r:embed="rId8">
                      <a:alphaModFix amt="50000"/>
                    </a:blip>
                    <a:stretch>
                      <a:fillRect/>
                    </a:stretch>
                  </pic:blipFill>
                  <pic:spPr>
                    <a:xfrm>
                      <a:off x="0" y="0"/>
                      <a:ext cx="541353" cy="360000"/>
                    </a:xfrm>
                    <a:prstGeom prst="rect">
                      <a:avLst/>
                    </a:prstGeom>
                    <a:ln>
                      <a:solidFill>
                        <a:schemeClr val="tx1"/>
                      </a:solidFill>
                    </a:ln>
                  </pic:spPr>
                </pic:pic>
              </a:graphicData>
            </a:graphic>
          </wp:inline>
        </w:drawing>
      </w:r>
      <w:r>
        <w:br/>
      </w:r>
      <w:r>
        <w:br/>
      </w:r>
    </w:p>
    <w:p w14:paraId="64F41888" w14:textId="04D13CC4" w:rsidR="003D62EB" w:rsidRDefault="00EF31BC" w:rsidP="00116F2B">
      <w:pPr>
        <w:pStyle w:val="Heading1"/>
        <w:numPr>
          <w:ilvl w:val="0"/>
          <w:numId w:val="0"/>
        </w:numPr>
      </w:pPr>
      <w:r>
        <w:rPr>
          <w:noProof/>
        </w:rPr>
        <w:drawing>
          <wp:anchor distT="0" distB="0" distL="114300" distR="114300" simplePos="0" relativeHeight="251658240" behindDoc="0" locked="0" layoutInCell="1" allowOverlap="1" wp14:anchorId="41739C13" wp14:editId="2805F36B">
            <wp:simplePos x="0" y="0"/>
            <wp:positionH relativeFrom="margin">
              <wp:posOffset>1537970</wp:posOffset>
            </wp:positionH>
            <wp:positionV relativeFrom="margin">
              <wp:posOffset>1012190</wp:posOffset>
            </wp:positionV>
            <wp:extent cx="2743200" cy="12693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GRE-Logo-WORD.png"/>
                    <pic:cNvPicPr/>
                  </pic:nvPicPr>
                  <pic:blipFill>
                    <a:blip r:embed="rId9"/>
                    <a:stretch>
                      <a:fillRect/>
                    </a:stretch>
                  </pic:blipFill>
                  <pic:spPr>
                    <a:xfrm>
                      <a:off x="0" y="0"/>
                      <a:ext cx="2743200" cy="1269365"/>
                    </a:xfrm>
                    <a:prstGeom prst="rect">
                      <a:avLst/>
                    </a:prstGeom>
                  </pic:spPr>
                </pic:pic>
              </a:graphicData>
            </a:graphic>
            <wp14:sizeRelH relativeFrom="margin">
              <wp14:pctWidth>0</wp14:pctWidth>
            </wp14:sizeRelH>
            <wp14:sizeRelV relativeFrom="margin">
              <wp14:pctHeight>0</wp14:pctHeight>
            </wp14:sizeRelV>
          </wp:anchor>
        </w:drawing>
      </w:r>
    </w:p>
    <w:p w14:paraId="63203705" w14:textId="77777777" w:rsidR="00375CCE" w:rsidRPr="00375CCE" w:rsidRDefault="00375CCE" w:rsidP="00375CCE">
      <w:pPr>
        <w:pStyle w:val="BodyText"/>
      </w:pPr>
    </w:p>
    <w:p w14:paraId="49012A43" w14:textId="77777777" w:rsidR="003D62EB" w:rsidRDefault="003D62EB" w:rsidP="00116F2B">
      <w:pPr>
        <w:pStyle w:val="Heading1"/>
        <w:numPr>
          <w:ilvl w:val="0"/>
          <w:numId w:val="0"/>
        </w:numPr>
      </w:pPr>
    </w:p>
    <w:p w14:paraId="5C1D04E6" w14:textId="77777777" w:rsidR="003D62EB" w:rsidRDefault="003D62EB" w:rsidP="00116F2B">
      <w:pPr>
        <w:pStyle w:val="Heading1"/>
        <w:numPr>
          <w:ilvl w:val="0"/>
          <w:numId w:val="0"/>
        </w:numPr>
      </w:pPr>
    </w:p>
    <w:p w14:paraId="6BF84264" w14:textId="77777777" w:rsidR="00375CCE" w:rsidRDefault="00375CCE" w:rsidP="00375CCE">
      <w:pPr>
        <w:pStyle w:val="Heading1"/>
        <w:numPr>
          <w:ilvl w:val="0"/>
          <w:numId w:val="0"/>
        </w:numPr>
        <w:spacing w:before="120" w:after="120"/>
        <w:ind w:left="482" w:hanging="482"/>
      </w:pPr>
    </w:p>
    <w:p w14:paraId="45626EBE" w14:textId="5E6171BA" w:rsidR="00375CCE" w:rsidRDefault="00262FFB" w:rsidP="00375CCE">
      <w:pPr>
        <w:pStyle w:val="Heading1"/>
        <w:numPr>
          <w:ilvl w:val="0"/>
          <w:numId w:val="0"/>
        </w:numPr>
        <w:spacing w:before="120" w:after="120"/>
        <w:ind w:left="482" w:hanging="482"/>
      </w:pPr>
      <w:r>
        <w:t>“</w:t>
      </w:r>
      <w:r w:rsidR="00116F2B" w:rsidRPr="00116F2B">
        <w:t>Trust in Governance and Regulation in Europe</w:t>
      </w:r>
      <w:r>
        <w:t>”</w:t>
      </w:r>
      <w:r w:rsidR="00116F2B" w:rsidRPr="00116F2B">
        <w:t xml:space="preserve"> TiGRE pro</w:t>
      </w:r>
      <w:r w:rsidR="002E177C">
        <w:t>y</w:t>
      </w:r>
      <w:r w:rsidR="00116F2B" w:rsidRPr="00116F2B">
        <w:t>ect</w:t>
      </w:r>
      <w:r w:rsidR="002E177C">
        <w:t>o</w:t>
      </w:r>
    </w:p>
    <w:p w14:paraId="22641718" w14:textId="77777777" w:rsidR="00375CCE" w:rsidRPr="00375CCE" w:rsidRDefault="00375CCE" w:rsidP="00375CCE">
      <w:pPr>
        <w:pStyle w:val="BodyText"/>
        <w:spacing w:after="120"/>
      </w:pPr>
    </w:p>
    <w:p w14:paraId="0E155EBE" w14:textId="0CE26CBA" w:rsidR="00116F2B" w:rsidRDefault="002E177C" w:rsidP="00375CCE">
      <w:pPr>
        <w:pStyle w:val="Heading2"/>
        <w:numPr>
          <w:ilvl w:val="0"/>
          <w:numId w:val="0"/>
        </w:numPr>
        <w:spacing w:before="120" w:after="120"/>
      </w:pPr>
      <w:r w:rsidRPr="002E177C">
        <w:t>Instituciones internacionales de reconocido prestigio colaborarán en el proyecto TiGRE —financiado por la UE— para analizar la confianza en las políticas regulatorias en Europa</w:t>
      </w:r>
    </w:p>
    <w:p w14:paraId="59C5100B" w14:textId="77777777" w:rsidR="007F64FD" w:rsidRPr="007F64FD" w:rsidRDefault="007F64FD" w:rsidP="00375CCE">
      <w:pPr>
        <w:pStyle w:val="BodyText"/>
        <w:spacing w:after="120"/>
      </w:pPr>
    </w:p>
    <w:p w14:paraId="3798A515" w14:textId="6E1331EA" w:rsidR="00C1015D" w:rsidRPr="0087659E" w:rsidRDefault="002E177C" w:rsidP="002E177C">
      <w:pPr>
        <w:pStyle w:val="BodyText"/>
        <w:rPr>
          <w:lang w:val="fr-CH"/>
        </w:rPr>
      </w:pPr>
      <w:r w:rsidRPr="002E177C">
        <w:t xml:space="preserve">Las demandas de los ciudadanos y las autoridades públicas sobre protección de datos y privacidad, seguridad y confiabilidad de la información, estabilidad financiera, seguridad alimentaria y trazabilidad aumentan constantemente. </w:t>
      </w:r>
      <w:r w:rsidRPr="0087659E">
        <w:rPr>
          <w:lang w:val="fr-CH"/>
        </w:rPr>
        <w:t xml:space="preserve">En ese contexto, los actores necesitan confiar en los regímenes regulatorios para que sus intereses estén protegidos. </w:t>
      </w:r>
      <w:r w:rsidRPr="0087659E">
        <w:rPr>
          <w:lang w:val="it-CH"/>
        </w:rPr>
        <w:t xml:space="preserve">Un nivel óptimo de confianza es una condición previa y una consecuencia del buen funcionamiento de la formulación de políticas reguladoras. Esto se ejemplifica en escándalos recientes, como las principales filtraciones de datos y el comportamiento que amenaza la privacidad llevados a cabo por Facebook y Google. </w:t>
      </w:r>
      <w:r w:rsidRPr="0087659E">
        <w:rPr>
          <w:lang w:val="fr-CH"/>
        </w:rPr>
        <w:t>De hecho, estos escándalos han amenazado la confianza de los ciudadanos en los regímenes regulatorios y en sus políticas, que operan en diferentes niveles de gobierno. En este contexto, el análisis de las relaciones de confianza entre una variedad de actores involucrados en estos regímenes regulatorios se ha vuelto esencial para dibujar una imagen más amplia de sus dinámicas, para comprender sus impulsores, y sus efectos políticos y socioeconómicos.</w:t>
      </w:r>
    </w:p>
    <w:p w14:paraId="2913DA27" w14:textId="4809D919" w:rsidR="00375CCE" w:rsidRPr="002E177C" w:rsidRDefault="002E177C" w:rsidP="002E177C">
      <w:pPr>
        <w:pStyle w:val="BodyText"/>
        <w:rPr>
          <w:rFonts w:eastAsiaTheme="majorEastAsia" w:cstheme="majorBidi"/>
          <w:b/>
          <w:bCs/>
          <w:color w:val="383838"/>
          <w:sz w:val="24"/>
          <w:szCs w:val="22"/>
          <w:lang w:val="fr-CH"/>
        </w:rPr>
      </w:pPr>
      <w:r w:rsidRPr="002E177C">
        <w:rPr>
          <w:lang w:val="fr-CH"/>
        </w:rPr>
        <w:t xml:space="preserve">Financiado por el programa Horizon 2020 de la Comisión Europea, el proyecto "Trust in Governance and Regulation in Europe” (TiGRE) – en español “Confianza en la gobernanza y la regulación en Europa" – tiene como objetivo explorar las relaciones de confianza en tres sectores cruciales: finanzas, seguridad alimentaria, y comunicación y protección de datos. En especial, el proyecto busca estudiar las condiciones bajo las cuales diversos actores confían en los regímenes reguladores en diferentes niveles de gobernanza, como el regional, el nacional y el europeo. En ese sentido, TiGRE examinará cómo interactúan entre sí los actores involucrados en la regulación (tales como organismos administrativos, políticos, tribunales, empresas, grupos de consumidores y ciudadanos en general). Para lograr estos objetivos y para proporcionar una comprensión integral de este fenómeno, se emplearán una variedad de métodos, como encuestas a gran escala, estudios de casos, grupos focales, estudios experimentales y análisis de contenido de medios, entre otros. Los socios del proyecto TiGRE estarán en contacto regular con diversos actores interesados que representan una amplia gama de actores reguladores en Europa. Para conectar la investigación con las políticas públicas y con su </w:t>
      </w:r>
      <w:r w:rsidRPr="002E177C">
        <w:rPr>
          <w:lang w:val="fr-CH"/>
        </w:rPr>
        <w:lastRenderedPageBreak/>
        <w:t>práctica, el proyecto TiGRE proporcionará indicadores para detectar señales de disminución de la confianza, así como escenarios sobre las consecuencias de dicha disminución.</w:t>
      </w:r>
    </w:p>
    <w:p w14:paraId="0336B37B" w14:textId="3CB054D6" w:rsidR="002E177C" w:rsidRPr="00C92F5F" w:rsidRDefault="002E177C" w:rsidP="00375CCE">
      <w:pPr>
        <w:pStyle w:val="BodyText"/>
        <w:spacing w:after="120"/>
        <w:rPr>
          <w:rFonts w:eastAsiaTheme="majorEastAsia" w:cstheme="majorBidi"/>
          <w:b/>
          <w:bCs/>
          <w:color w:val="383838"/>
          <w:sz w:val="24"/>
          <w:szCs w:val="22"/>
          <w:lang w:val="fr-CH"/>
        </w:rPr>
      </w:pPr>
      <w:r w:rsidRPr="00C92F5F">
        <w:rPr>
          <w:rFonts w:eastAsiaTheme="majorEastAsia" w:cstheme="majorBidi"/>
          <w:b/>
          <w:bCs/>
          <w:color w:val="383838"/>
          <w:sz w:val="24"/>
          <w:szCs w:val="22"/>
          <w:lang w:val="fr-CH"/>
        </w:rPr>
        <w:t>Excelencia académica y de investigación</w:t>
      </w:r>
    </w:p>
    <w:p w14:paraId="206646B1" w14:textId="6CCC6281" w:rsidR="007F64FD" w:rsidRPr="002E177C" w:rsidRDefault="002E177C" w:rsidP="002E177C">
      <w:pPr>
        <w:pStyle w:val="BodyText"/>
      </w:pPr>
      <w:r w:rsidRPr="0087659E">
        <w:rPr>
          <w:lang w:val="fr-CH"/>
        </w:rPr>
        <w:t xml:space="preserve">Durante los próximos 3,5 años, la University of Lausanne (UNIL), con una gran experiencia en el estudio de políticas regulatorias y de gobernanza multinivel, coordinará el proyecto TiGRE con la ayuda de SCIPROM. </w:t>
      </w:r>
      <w:r w:rsidRPr="002E177C">
        <w:t>Este proyecto interdisciplinario se beneficiará de la experiencia de 9 universidades y centros de investigación asociados de 9 países diferentes:</w:t>
      </w:r>
      <w:r w:rsidR="00C1015D" w:rsidRPr="002E177C">
        <w:t xml:space="preserve"> </w:t>
      </w:r>
    </w:p>
    <w:p w14:paraId="4DBFC362" w14:textId="4C8146FA" w:rsidR="00C1015D" w:rsidRPr="00B74155" w:rsidRDefault="00C1015D" w:rsidP="00375CCE">
      <w:pPr>
        <w:pStyle w:val="TiGREBulletListLevel1"/>
        <w:spacing w:before="120" w:after="120"/>
      </w:pPr>
      <w:r w:rsidRPr="00B74155">
        <w:t>University of Lausanne (</w:t>
      </w:r>
      <w:r w:rsidR="002E177C" w:rsidRPr="002E177C">
        <w:t>Suiza</w:t>
      </w:r>
      <w:r w:rsidRPr="00B74155">
        <w:t>)</w:t>
      </w:r>
    </w:p>
    <w:p w14:paraId="50B768C2" w14:textId="26387261" w:rsidR="00C1015D" w:rsidRPr="00B74155" w:rsidRDefault="00C1015D" w:rsidP="00375CCE">
      <w:pPr>
        <w:pStyle w:val="TiGREBulletListLevel1"/>
        <w:spacing w:before="120" w:after="120"/>
      </w:pPr>
      <w:r w:rsidRPr="00B74155">
        <w:t>Antwerp University</w:t>
      </w:r>
      <w:r>
        <w:t xml:space="preserve"> </w:t>
      </w:r>
      <w:r w:rsidRPr="00B74155">
        <w:t>(</w:t>
      </w:r>
      <w:r w:rsidR="002E177C" w:rsidRPr="002E177C">
        <w:t>Bélgica</w:t>
      </w:r>
      <w:r w:rsidRPr="00B74155">
        <w:t>)</w:t>
      </w:r>
    </w:p>
    <w:p w14:paraId="273AB25F" w14:textId="72793531" w:rsidR="00C1015D" w:rsidRPr="00B74155" w:rsidRDefault="00C1015D" w:rsidP="00375CCE">
      <w:pPr>
        <w:pStyle w:val="TiGREBulletListLevel1"/>
        <w:spacing w:before="120" w:after="120"/>
      </w:pPr>
      <w:r w:rsidRPr="00B74155">
        <w:t>Aarhus University</w:t>
      </w:r>
      <w:r>
        <w:t xml:space="preserve"> </w:t>
      </w:r>
      <w:r w:rsidRPr="00B74155">
        <w:t>(</w:t>
      </w:r>
      <w:r w:rsidR="002E177C" w:rsidRPr="002E177C">
        <w:t>Dinamarca</w:t>
      </w:r>
      <w:r w:rsidRPr="00B74155">
        <w:t>)</w:t>
      </w:r>
    </w:p>
    <w:p w14:paraId="11D99C77" w14:textId="0C816A71" w:rsidR="00C1015D" w:rsidRPr="00B74155" w:rsidRDefault="00C1015D" w:rsidP="00375CCE">
      <w:pPr>
        <w:pStyle w:val="TiGREBulletListLevel1"/>
        <w:spacing w:before="120" w:after="120"/>
      </w:pPr>
      <w:r w:rsidRPr="00B74155">
        <w:t>Hebrew University of Jerusalem</w:t>
      </w:r>
      <w:r>
        <w:t xml:space="preserve"> </w:t>
      </w:r>
      <w:r w:rsidRPr="00B74155">
        <w:t>(</w:t>
      </w:r>
      <w:r w:rsidR="002E177C" w:rsidRPr="002E177C">
        <w:t>Israel</w:t>
      </w:r>
      <w:r w:rsidRPr="00B74155">
        <w:t>)</w:t>
      </w:r>
    </w:p>
    <w:p w14:paraId="64542C50" w14:textId="06F155F2" w:rsidR="00C1015D" w:rsidRPr="00B74155" w:rsidRDefault="00C1015D" w:rsidP="00375CCE">
      <w:pPr>
        <w:pStyle w:val="TiGREBulletListLevel1"/>
        <w:spacing w:before="120" w:after="120"/>
      </w:pPr>
      <w:r w:rsidRPr="00B74155">
        <w:t>German University of Administrative Sciences</w:t>
      </w:r>
      <w:r>
        <w:t xml:space="preserve"> </w:t>
      </w:r>
      <w:r w:rsidRPr="00B74155">
        <w:t>(</w:t>
      </w:r>
      <w:r w:rsidR="002E177C" w:rsidRPr="002E177C">
        <w:t>Alemania</w:t>
      </w:r>
      <w:r w:rsidRPr="00B74155">
        <w:t>)</w:t>
      </w:r>
    </w:p>
    <w:p w14:paraId="0C34E3EA" w14:textId="3890C73C" w:rsidR="00C1015D" w:rsidRPr="00B74155" w:rsidRDefault="00C1015D" w:rsidP="00375CCE">
      <w:pPr>
        <w:pStyle w:val="TiGREBulletListLevel1"/>
        <w:spacing w:before="120" w:after="120"/>
      </w:pPr>
      <w:r w:rsidRPr="00B74155">
        <w:t>Kozminski University (</w:t>
      </w:r>
      <w:r w:rsidR="002E177C" w:rsidRPr="002E177C">
        <w:t>Polonia</w:t>
      </w:r>
      <w:r w:rsidRPr="00B74155">
        <w:t>)</w:t>
      </w:r>
    </w:p>
    <w:p w14:paraId="64183C3B" w14:textId="7EF61844" w:rsidR="00C1015D" w:rsidRPr="002E177C" w:rsidRDefault="00C1015D" w:rsidP="00375CCE">
      <w:pPr>
        <w:pStyle w:val="TiGREBulletListLevel1"/>
        <w:spacing w:before="120" w:after="120"/>
        <w:rPr>
          <w:lang w:val="fr-CH"/>
        </w:rPr>
      </w:pPr>
      <w:r w:rsidRPr="002E177C">
        <w:rPr>
          <w:lang w:val="fr-CH"/>
        </w:rPr>
        <w:t>Institut Barcelona d’Estudis Internacionals (</w:t>
      </w:r>
      <w:r w:rsidR="002E177C" w:rsidRPr="002E177C">
        <w:rPr>
          <w:lang w:val="fr-CH"/>
        </w:rPr>
        <w:t>España</w:t>
      </w:r>
      <w:r w:rsidRPr="002E177C">
        <w:rPr>
          <w:lang w:val="fr-CH"/>
        </w:rPr>
        <w:t>)</w:t>
      </w:r>
    </w:p>
    <w:p w14:paraId="10CB946E" w14:textId="11FD2A76" w:rsidR="00C1015D" w:rsidRDefault="00C1015D" w:rsidP="00375CCE">
      <w:pPr>
        <w:pStyle w:val="TiGREBulletListLevel1"/>
        <w:spacing w:before="120" w:after="120"/>
      </w:pPr>
      <w:r w:rsidRPr="00B74155">
        <w:t>University</w:t>
      </w:r>
      <w:r>
        <w:t xml:space="preserve"> of </w:t>
      </w:r>
      <w:r w:rsidRPr="00B74155">
        <w:t>Oslo (</w:t>
      </w:r>
      <w:r w:rsidR="002E177C" w:rsidRPr="002E177C">
        <w:t>Noruega</w:t>
      </w:r>
      <w:r w:rsidRPr="00B74155">
        <w:t>)</w:t>
      </w:r>
    </w:p>
    <w:p w14:paraId="314E670D" w14:textId="4102EC6F" w:rsidR="00C1015D" w:rsidRPr="00B74155" w:rsidRDefault="00C1015D" w:rsidP="00375CCE">
      <w:pPr>
        <w:pStyle w:val="TiGREBulletListLevel1"/>
        <w:spacing w:before="120" w:after="120"/>
      </w:pPr>
      <w:r w:rsidRPr="00B74155">
        <w:t>Utrecht University</w:t>
      </w:r>
      <w:r>
        <w:t xml:space="preserve"> (</w:t>
      </w:r>
      <w:r w:rsidR="002E177C" w:rsidRPr="002E177C">
        <w:t>Países Bajos</w:t>
      </w:r>
      <w:r>
        <w:t>).</w:t>
      </w:r>
      <w:r w:rsidRPr="00B74155">
        <w:t xml:space="preserve"> </w:t>
      </w:r>
    </w:p>
    <w:p w14:paraId="6D0ECB98" w14:textId="0A203D8C" w:rsidR="00375CCE" w:rsidRPr="002E177C" w:rsidRDefault="002E177C" w:rsidP="002E177C">
      <w:pPr>
        <w:pStyle w:val="BodyText"/>
      </w:pPr>
      <w:r w:rsidRPr="002E177C">
        <w:t>Cada socio aportará sus propias habilidades disciplinarias, en ciencias políticas, psicología social, derecho, economía, administración pública y estudios de comunicación.</w:t>
      </w:r>
    </w:p>
    <w:p w14:paraId="10E5A0B8" w14:textId="77777777" w:rsidR="00C92F5F" w:rsidRPr="007F64FD" w:rsidRDefault="00C92F5F" w:rsidP="00C92F5F">
      <w:pPr>
        <w:pStyle w:val="BodyText"/>
        <w:spacing w:after="120"/>
      </w:pPr>
    </w:p>
    <w:p w14:paraId="3701E1C7" w14:textId="26C0CDCF" w:rsidR="008E1919" w:rsidRPr="0087659E" w:rsidRDefault="002E177C" w:rsidP="00375CCE">
      <w:pPr>
        <w:pStyle w:val="Heading3"/>
        <w:numPr>
          <w:ilvl w:val="0"/>
          <w:numId w:val="0"/>
        </w:numPr>
        <w:spacing w:before="120" w:after="120"/>
        <w:ind w:left="720" w:hanging="720"/>
        <w:rPr>
          <w:lang w:val="it-CH"/>
        </w:rPr>
      </w:pPr>
      <w:r w:rsidRPr="0087659E">
        <w:rPr>
          <w:lang w:val="it-CH"/>
        </w:rPr>
        <w:t>Sobre el programa</w:t>
      </w:r>
      <w:r w:rsidR="008E1919" w:rsidRPr="0087659E">
        <w:rPr>
          <w:lang w:val="it-CH"/>
        </w:rPr>
        <w:t xml:space="preserve"> </w:t>
      </w:r>
      <w:r w:rsidR="003D62EB" w:rsidRPr="0087659E">
        <w:rPr>
          <w:lang w:val="it-CH"/>
        </w:rPr>
        <w:t xml:space="preserve">Horizon 2020 </w:t>
      </w:r>
    </w:p>
    <w:p w14:paraId="53A7E5E1" w14:textId="6D007698" w:rsidR="00F931B6" w:rsidRPr="002E177C" w:rsidRDefault="002E177C" w:rsidP="00F931B6">
      <w:pPr>
        <w:pStyle w:val="BodyText"/>
        <w:spacing w:after="120"/>
        <w:rPr>
          <w:lang w:val="it-CH"/>
        </w:rPr>
      </w:pPr>
      <w:r w:rsidRPr="002E177C">
        <w:rPr>
          <w:lang w:val="it-CH"/>
        </w:rPr>
        <w:t>El proyecto se enmarca en el reto "Europa en un mundo cambiante: sociedades inclusivas, innovadoras y reflexivas", en la sección "Gobernanza para el futuro" del programa Horizon 2020 de la UE. Horizon 2020 es un reconocido programa que implementa la Unión por la Innovación, una iniciativa emblemática de Europa 2020 destinada a garantizar la competitividad global de Europa.</w:t>
      </w:r>
    </w:p>
    <w:p w14:paraId="45D29802" w14:textId="77777777" w:rsidR="002E177C" w:rsidRPr="002E177C" w:rsidRDefault="002E177C" w:rsidP="00F931B6">
      <w:pPr>
        <w:pStyle w:val="BodyText"/>
        <w:spacing w:after="120"/>
        <w:rPr>
          <w:lang w:val="it-CH"/>
        </w:rPr>
      </w:pPr>
    </w:p>
    <w:p w14:paraId="185A206C" w14:textId="445806C1" w:rsidR="007F64FD" w:rsidRPr="002E177C" w:rsidRDefault="002E177C" w:rsidP="00375CCE">
      <w:pPr>
        <w:pStyle w:val="TiGREBulletListLevel2"/>
        <w:spacing w:before="120" w:after="120"/>
        <w:rPr>
          <w:rStyle w:val="Hyperlink"/>
          <w:color w:val="000000" w:themeColor="text1"/>
          <w:u w:val="none"/>
          <w:lang w:val="fr-CH"/>
        </w:rPr>
      </w:pPr>
      <w:r w:rsidRPr="002E177C">
        <w:rPr>
          <w:lang w:val="fr-CH"/>
        </w:rPr>
        <w:t>Para obtener más información sobre TiGRE, visite</w:t>
      </w:r>
      <w:r>
        <w:rPr>
          <w:lang w:val="fr-CH"/>
        </w:rPr>
        <w:t xml:space="preserve">: </w:t>
      </w:r>
      <w:hyperlink r:id="rId10" w:history="1">
        <w:r w:rsidR="000A6F7F" w:rsidRPr="002E177C">
          <w:rPr>
            <w:rStyle w:val="Hyperlink"/>
            <w:rFonts w:eastAsiaTheme="majorEastAsia" w:cstheme="minorHAnsi"/>
            <w:lang w:val="fr-CH"/>
          </w:rPr>
          <w:t>https://www.tigre-project.eu</w:t>
        </w:r>
      </w:hyperlink>
    </w:p>
    <w:p w14:paraId="6089FB89" w14:textId="05B9CF72" w:rsidR="000A6F7F" w:rsidRPr="00F931B6" w:rsidRDefault="002E177C" w:rsidP="00375CCE">
      <w:pPr>
        <w:pStyle w:val="TiGREBulletListLevel2"/>
        <w:spacing w:before="120" w:after="120"/>
        <w:rPr>
          <w:rStyle w:val="Hyperlink"/>
          <w:color w:val="000000" w:themeColor="text1"/>
          <w:u w:val="none"/>
        </w:rPr>
      </w:pPr>
      <w:r>
        <w:rPr>
          <w:lang w:val="fr-CH"/>
        </w:rPr>
        <w:t>M</w:t>
      </w:r>
      <w:r w:rsidRPr="002E177C">
        <w:rPr>
          <w:lang w:val="fr-CH"/>
        </w:rPr>
        <w:t xml:space="preserve">ás información sobre </w:t>
      </w:r>
      <w:r w:rsidR="000A6F7F">
        <w:t>H2020 program</w:t>
      </w:r>
      <w:r>
        <w:t>a</w:t>
      </w:r>
      <w:r w:rsidR="000A6F7F">
        <w:t xml:space="preserve">: </w:t>
      </w:r>
      <w:hyperlink r:id="rId11" w:history="1">
        <w:r w:rsidR="000A6F7F" w:rsidRPr="000A6F7F">
          <w:rPr>
            <w:rStyle w:val="Hyperlink"/>
          </w:rPr>
          <w:t>https://ec.europa.eu/programmes/horizon2020/</w:t>
        </w:r>
      </w:hyperlink>
    </w:p>
    <w:p w14:paraId="60FC0A82" w14:textId="77777777" w:rsidR="00F931B6" w:rsidRDefault="00F931B6" w:rsidP="00F931B6">
      <w:pPr>
        <w:pStyle w:val="TiGREBulletListLevel2"/>
        <w:numPr>
          <w:ilvl w:val="0"/>
          <w:numId w:val="0"/>
        </w:numPr>
        <w:spacing w:before="120" w:after="120"/>
      </w:pPr>
    </w:p>
    <w:p w14:paraId="30C7F65C" w14:textId="4D1864E8" w:rsidR="00AA2A6E" w:rsidRDefault="00AA2A6E" w:rsidP="00375CCE">
      <w:pPr>
        <w:pStyle w:val="Heading3"/>
        <w:numPr>
          <w:ilvl w:val="0"/>
          <w:numId w:val="0"/>
        </w:numPr>
        <w:spacing w:before="120" w:after="120"/>
        <w:ind w:left="720" w:hanging="720"/>
      </w:pPr>
    </w:p>
    <w:p w14:paraId="10A49A83" w14:textId="53C5B6BF" w:rsidR="00621A18" w:rsidRPr="00621A18" w:rsidRDefault="00621A18" w:rsidP="00621A18">
      <w:pPr>
        <w:pStyle w:val="BodyText"/>
      </w:pPr>
    </w:p>
    <w:p w14:paraId="05EC45BE" w14:textId="36897840" w:rsidR="000A6F7F" w:rsidRPr="00B74155" w:rsidRDefault="00A2352E" w:rsidP="00375CCE">
      <w:pPr>
        <w:pStyle w:val="Heading3"/>
        <w:numPr>
          <w:ilvl w:val="0"/>
          <w:numId w:val="0"/>
        </w:numPr>
        <w:spacing w:before="120" w:after="120"/>
        <w:ind w:left="720" w:hanging="720"/>
      </w:pPr>
      <w:r w:rsidRPr="0093471D">
        <w:rPr>
          <w:rFonts w:cs="Arial"/>
          <w:noProof/>
          <w:color w:val="E6FFFF"/>
        </w:rPr>
        <mc:AlternateContent>
          <mc:Choice Requires="wps">
            <w:drawing>
              <wp:anchor distT="0" distB="0" distL="114300" distR="114300" simplePos="0" relativeHeight="251662336" behindDoc="1" locked="0" layoutInCell="1" allowOverlap="1" wp14:anchorId="7CCCA34B" wp14:editId="56C5AB51">
                <wp:simplePos x="0" y="0"/>
                <wp:positionH relativeFrom="column">
                  <wp:posOffset>0</wp:posOffset>
                </wp:positionH>
                <wp:positionV relativeFrom="page">
                  <wp:posOffset>7150735</wp:posOffset>
                </wp:positionV>
                <wp:extent cx="3460750" cy="90614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460750" cy="906145"/>
                        </a:xfrm>
                        <a:prstGeom prst="rect">
                          <a:avLst/>
                        </a:prstGeom>
                        <a:solidFill>
                          <a:schemeClr val="lt1"/>
                        </a:solidFill>
                        <a:ln w="6350">
                          <a:noFill/>
                        </a:ln>
                      </wps:spPr>
                      <wps:txbx>
                        <w:txbxContent>
                          <w:p w14:paraId="6F29F857" w14:textId="77777777" w:rsidR="0093471D" w:rsidRPr="00375CCE" w:rsidRDefault="0093471D" w:rsidP="0093471D">
                            <w:pPr>
                              <w:spacing w:before="120" w:after="120"/>
                              <w:jc w:val="left"/>
                            </w:pPr>
                            <w:bookmarkStart w:id="0" w:name="_GoBack"/>
                            <w:r>
                              <w:t>Project Office and General Enquires:</w:t>
                            </w:r>
                            <w:r>
                              <w:br/>
                            </w:r>
                            <w:r w:rsidRPr="00EF31BC">
                              <w:rPr>
                                <w:b/>
                                <w:color w:val="59C3C3"/>
                                <w:lang w:val="en-US"/>
                              </w:rPr>
                              <w:t>Dr. Kirsten Leufgen</w:t>
                            </w:r>
                            <w:r>
                              <w:br/>
                            </w:r>
                            <w:r w:rsidRPr="00EF31BC">
                              <w:rPr>
                                <w:lang w:val="en-US"/>
                              </w:rPr>
                              <w:t>SCIPROM Sàrl</w:t>
                            </w:r>
                            <w:r>
                              <w:br/>
                            </w:r>
                            <w:r w:rsidRPr="00EF31BC">
                              <w:rPr>
                                <w:lang w:val="en-US"/>
                              </w:rPr>
                              <w:t>+41216940412</w:t>
                            </w:r>
                          </w:p>
                          <w:bookmarkEnd w:id="0"/>
                          <w:p w14:paraId="38290FD3" w14:textId="77777777" w:rsidR="0093471D" w:rsidRPr="0066314B" w:rsidRDefault="0093471D" w:rsidP="0093471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CA34B" id="_x0000_t202" coordsize="21600,21600" o:spt="202" path="m,l,21600r21600,l21600,xe">
                <v:stroke joinstyle="miter"/>
                <v:path gradientshapeok="t" o:connecttype="rect"/>
              </v:shapetype>
              <v:shape id="Text Box 8" o:spid="_x0000_s1026" type="#_x0000_t202" style="position:absolute;left:0;text-align:left;margin-left:0;margin-top:563.05pt;width:272.5pt;height:7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4ByQAIAAHkEAAAOAAAAZHJzL2Uyb0RvYy54bWysVFFv2jAQfp+0/2D5fSRQoG1EqBgV0yTU&#13;&#10;VoKpz8axSSTH59mGhP36nZ1AabenaS/mfHf5fPd9d8we2lqRo7CuAp3T4SClRGgORaX3Of2xXX25&#13;&#10;o8R5pgumQIucnoSjD/PPn2aNycQISlCFsARBtMsak9PSe5MlieOlqJkbgBEagxJszTxe7T4pLGsQ&#13;&#10;vVbJKE2nSQO2MBa4cA69j12QziO+lIL7Zymd8ETlFGvz8bTx3IUzmc9YtrfMlBXvy2D/UEXNKo2P&#13;&#10;XqAemWfkYKs/oOqKW3Ag/YBDnYCUFRexB+xmmH7oZlMyI2IvSI4zF5rc/4PlT8cXS6oipyiUZjVK&#13;&#10;tBWtJ1+hJXeBnca4DJM2BtN8i25U+ex36AxNt9LW4RfbIRhHnk8XbgMYR+fNeJreTjDEMXafTofj&#13;&#10;SYBJ3r421vlvAmoSjJxa1C5Syo5r57vUc0p4zIGqilWlVLyEeRFLZcmRodLKxxoR/F2W0qTJ6fQG&#13;&#10;ywgfaQifd8hKYy2h166nYPl21/YE7KA4Yf8Wuvlxhq8qLHLNnH9hFgcG+8Il8M94SAX4CPQWJSXY&#13;&#10;X3/zh3zUEaOUNDiAOXU/D8wKStR3jQrfD8fjMLHxMp7cjvBiryO764g+1EvAzoe4boZHM+R7dTal&#13;&#10;hfoVd2URXsUQ0xzfzqk/m0vfrQXuGheLRUzCGTXMr/XG8AAdSAsSbNtXZk2vk0eFn+A8qiz7IFeX&#13;&#10;29G9OHiQVdQyENyx2vOO8x2nod/FsEDX95j19o8x/w0AAP//AwBQSwMEFAAGAAgAAAAhALDt9nLl&#13;&#10;AAAADwEAAA8AAABkcnMvZG93bnJldi54bWxMj09Pg0AQxe8m/Q6baeLF2AUqSChLY/zXxJtF23jb&#13;&#10;sisQ2VnCbgG/veNJL5PM72XevJdvZ9OxUQ+utSggXAXANFZWtVgLeCufrlNgzktUsrOoBXxrB9ti&#13;&#10;cZHLTNkJX/W49zUjE3SZFNB432ecu6rRRrqV7TWS9mkHIz2tQ83VICcyNx2PgiDhRrZIHxrZ6/tG&#13;&#10;V1/7sxHwcVUfX9z8/D6t43X/uBvL24Mqhbhczg8bGncbYF7P/u8CfjtQfigo2MmeUTnWCaA2nmgY&#13;&#10;JSEw0uObmNCJUJSkKfAi5/97FD8AAAD//wMAUEsBAi0AFAAGAAgAAAAhALaDOJL+AAAA4QEAABMA&#13;&#10;AAAAAAAAAAAAAAAAAAAAAFtDb250ZW50X1R5cGVzXS54bWxQSwECLQAUAAYACAAAACEAOP0h/9YA&#13;&#10;AACUAQAACwAAAAAAAAAAAAAAAAAvAQAAX3JlbHMvLnJlbHNQSwECLQAUAAYACAAAACEA8BOAckAC&#13;&#10;AAB5BAAADgAAAAAAAAAAAAAAAAAuAgAAZHJzL2Uyb0RvYy54bWxQSwECLQAUAAYACAAAACEAsO32&#13;&#10;cuUAAAAPAQAADwAAAAAAAAAAAAAAAACaBAAAZHJzL2Rvd25yZXYueG1sUEsFBgAAAAAEAAQA8wAA&#13;&#10;AKwFAAAAAA==&#13;&#10;" fillcolor="white [3201]" stroked="f" strokeweight=".5pt">
                <v:textbox>
                  <w:txbxContent>
                    <w:p w14:paraId="6F29F857" w14:textId="77777777" w:rsidR="0093471D" w:rsidRPr="00375CCE" w:rsidRDefault="0093471D" w:rsidP="0093471D">
                      <w:pPr>
                        <w:spacing w:before="120" w:after="120"/>
                        <w:jc w:val="left"/>
                      </w:pPr>
                      <w:bookmarkStart w:id="1" w:name="_GoBack"/>
                      <w:r>
                        <w:t>Project Office and General Enquires:</w:t>
                      </w:r>
                      <w:r>
                        <w:br/>
                      </w:r>
                      <w:r w:rsidRPr="00EF31BC">
                        <w:rPr>
                          <w:b/>
                          <w:color w:val="59C3C3"/>
                          <w:lang w:val="en-US"/>
                        </w:rPr>
                        <w:t>Dr. Kirsten Leufgen</w:t>
                      </w:r>
                      <w:r>
                        <w:br/>
                      </w:r>
                      <w:r w:rsidRPr="00EF31BC">
                        <w:rPr>
                          <w:lang w:val="en-US"/>
                        </w:rPr>
                        <w:t>SCIPROM Sàrl</w:t>
                      </w:r>
                      <w:r>
                        <w:br/>
                      </w:r>
                      <w:r w:rsidRPr="00EF31BC">
                        <w:rPr>
                          <w:lang w:val="en-US"/>
                        </w:rPr>
                        <w:t>+41216940412</w:t>
                      </w:r>
                    </w:p>
                    <w:bookmarkEnd w:id="1"/>
                    <w:p w14:paraId="38290FD3" w14:textId="77777777" w:rsidR="0093471D" w:rsidRPr="0066314B" w:rsidRDefault="0093471D" w:rsidP="0093471D">
                      <w:pPr>
                        <w:rPr>
                          <w:lang w:val="en-US"/>
                        </w:rPr>
                      </w:pPr>
                    </w:p>
                  </w:txbxContent>
                </v:textbox>
                <w10:wrap anchory="page"/>
              </v:shape>
            </w:pict>
          </mc:Fallback>
        </mc:AlternateContent>
      </w:r>
      <w:r w:rsidRPr="0093471D">
        <w:rPr>
          <w:rFonts w:cs="Arial"/>
          <w:noProof/>
          <w:color w:val="E6FFFF"/>
        </w:rPr>
        <mc:AlternateContent>
          <mc:Choice Requires="wps">
            <w:drawing>
              <wp:anchor distT="0" distB="0" distL="114300" distR="114300" simplePos="0" relativeHeight="251663360" behindDoc="1" locked="0" layoutInCell="1" allowOverlap="1" wp14:anchorId="3A5EED21" wp14:editId="50BF5250">
                <wp:simplePos x="0" y="0"/>
                <wp:positionH relativeFrom="column">
                  <wp:posOffset>3109595</wp:posOffset>
                </wp:positionH>
                <wp:positionV relativeFrom="page">
                  <wp:posOffset>7153861</wp:posOffset>
                </wp:positionV>
                <wp:extent cx="3460750" cy="756920"/>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2E868584" w14:textId="77777777" w:rsidR="0093471D" w:rsidRDefault="0093471D" w:rsidP="0093471D">
                            <w:pPr>
                              <w:spacing w:before="120" w:after="120"/>
                              <w:jc w:val="left"/>
                            </w:pPr>
                            <w:r>
                              <w:t>Project Coordinator:</w:t>
                            </w:r>
                            <w:r>
                              <w:br/>
                            </w:r>
                            <w:r w:rsidRPr="00AA2A6E">
                              <w:rPr>
                                <w:b/>
                                <w:color w:val="59C3C3"/>
                              </w:rPr>
                              <w:t>Ass. Prof. Martino Maggetti</w:t>
                            </w:r>
                            <w:r>
                              <w:br/>
                              <w:t>University of Lausanne</w:t>
                            </w:r>
                          </w:p>
                          <w:p w14:paraId="79BCD5DE" w14:textId="77777777" w:rsidR="0093471D" w:rsidRPr="0066314B" w:rsidRDefault="0093471D" w:rsidP="0093471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EED21" id="Text Box 5" o:spid="_x0000_s1027" type="#_x0000_t202" style="position:absolute;left:0;text-align:left;margin-left:244.85pt;margin-top:563.3pt;width:272.5pt;height:5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O8wQwIAAIAEAAAOAAAAZHJzL2Uyb0RvYy54bWysVE1v2zAMvQ/YfxB0X520+ViNOkXWosOA&#13;&#10;oC2QDj0rslwbkEVNUmJ3v35PcpJm3U7DLjJFUvx4j/TVdd9qtlPON2QKPj4bcaaMpLIxLwX//nT3&#13;&#10;6TNnPghTCk1GFfxVeX69+PjhqrO5OqeadKkcQxDj884WvA7B5lnmZa1a4c/IKgNjRa4VAVf3kpVO&#13;&#10;dIje6ux8NJplHbnSOpLKe2hvByNfpPhVpWR4qCqvAtMFR20hnS6dm3hmiyuRvzhh60buyxD/UEUr&#13;&#10;GoOkx1C3Igi2dc0fodpGOvJUhTNJbUZV1UiVekA349G7bta1sCr1AnC8PcLk/19Yeb97dKwpCz7l&#13;&#10;zIgWFD2pPrAv1LNpRKezPofT2sIt9FCD5YPeQxmb7ivXxi/aYbAD59cjtjGYhPJiMhvNpzBJ2ObT&#13;&#10;2eV5Aj97e22dD18VtSwKBXfgLkEqdisfUAlcDy4xmSfdlHeN1ukS50XdaMd2AkzrkGrEi9+8tGFd&#13;&#10;wWcXKCM+MhSfD5G1QYLY69BTlEK/6RMyx343VL4CBkfDGHkr7xrUuhI+PAqHuUF72IXwgKPShFy0&#13;&#10;lziryf38mz76g05YOeswhwX3P7bCKc70NwOiL8eTSRzcdJlM54CNuVPL5tRitu0NAYAxts7KJEb/&#13;&#10;oA9i5ah9xsosY1aYhJHIXfBwEG/CsB1YOamWy+SEUbUirMzayhg6YheZeOqfhbN7ugKIvqfDxIr8&#13;&#10;HWuD74D6chuoahKlEecB1T38GPPE9H4l4x6d3pPX249j8QsAAP//AwBQSwMEFAAGAAgAAAAhAFvm&#13;&#10;4uXoAAAAEwEAAA8AAABkcnMvZG93bnJldi54bWxMT01Pg0AQvZv4HzZj4sXYpUApUpbG+FETbxY/&#13;&#10;4m3LjkBkdwm7Bfz3Tk96mczMe/PmvXw7646NOLjWGgHLRQAMTWVVa2oBr+XjdQrMeWmU7KxBAT/o&#13;&#10;YFucn+UyU3YyLzjufc1IxLhMCmi87zPOXdWglm5hezSEfdlBS0/jUHM1yInEdcfDIEi4lq2hD43s&#13;&#10;8a7B6nt/1AI+r+qPZzfv3qZoFfUPT2O5flelEJcX8/2Gyu0GmMfZ/13AKQP5h4KMHezRKMc6AXF6&#13;&#10;syYqAcswSYCdKEEU0+5AXRivUuBFzv9nKX4BAAD//wMAUEsBAi0AFAAGAAgAAAAhALaDOJL+AAAA&#13;&#10;4QEAABMAAAAAAAAAAAAAAAAAAAAAAFtDb250ZW50X1R5cGVzXS54bWxQSwECLQAUAAYACAAAACEA&#13;&#10;OP0h/9YAAACUAQAACwAAAAAAAAAAAAAAAAAvAQAAX3JlbHMvLnJlbHNQSwECLQAUAAYACAAAACEA&#13;&#10;C4TvMEMCAACABAAADgAAAAAAAAAAAAAAAAAuAgAAZHJzL2Uyb0RvYy54bWxQSwECLQAUAAYACAAA&#13;&#10;ACEAW+bi5egAAAATAQAADwAAAAAAAAAAAAAAAACdBAAAZHJzL2Rvd25yZXYueG1sUEsFBgAAAAAE&#13;&#10;AAQA8wAAALIFAAAAAA==&#13;&#10;" fillcolor="white [3201]" stroked="f" strokeweight=".5pt">
                <v:textbox>
                  <w:txbxContent>
                    <w:p w14:paraId="2E868584" w14:textId="77777777" w:rsidR="0093471D" w:rsidRDefault="0093471D" w:rsidP="0093471D">
                      <w:pPr>
                        <w:spacing w:before="120" w:after="120"/>
                        <w:jc w:val="left"/>
                      </w:pPr>
                      <w:r>
                        <w:t>Project Coordinator:</w:t>
                      </w:r>
                      <w:r>
                        <w:br/>
                      </w:r>
                      <w:r w:rsidRPr="00AA2A6E">
                        <w:rPr>
                          <w:b/>
                          <w:color w:val="59C3C3"/>
                        </w:rPr>
                        <w:t>Ass. Prof. Martino Maggetti</w:t>
                      </w:r>
                      <w:r>
                        <w:br/>
                        <w:t>University of Lausanne</w:t>
                      </w:r>
                    </w:p>
                    <w:p w14:paraId="79BCD5DE" w14:textId="77777777" w:rsidR="0093471D" w:rsidRPr="0066314B" w:rsidRDefault="0093471D" w:rsidP="0093471D">
                      <w:pPr>
                        <w:rPr>
                          <w:lang w:val="en-US"/>
                        </w:rPr>
                      </w:pPr>
                    </w:p>
                  </w:txbxContent>
                </v:textbox>
                <w10:wrap anchory="page"/>
              </v:shape>
            </w:pict>
          </mc:Fallback>
        </mc:AlternateContent>
      </w:r>
      <w:r w:rsidR="000A6F7F">
        <w:t>Contact</w:t>
      </w:r>
    </w:p>
    <w:p w14:paraId="73FC69F3" w14:textId="6B82C2B3" w:rsidR="00375CCE" w:rsidRPr="00C51D53" w:rsidRDefault="00EF31BC" w:rsidP="00375CCE">
      <w:pPr>
        <w:spacing w:before="1920" w:after="1920"/>
        <w:rPr>
          <w:rFonts w:cs="Arial"/>
          <w:b/>
          <w:color w:val="E6FFFF"/>
          <w:sz w:val="24"/>
        </w:rPr>
      </w:pPr>
      <w:r>
        <w:rPr>
          <w:noProof/>
          <w:color w:val="FFFFFF" w:themeColor="background1"/>
          <w:sz w:val="18"/>
        </w:rPr>
        <mc:AlternateContent>
          <mc:Choice Requires="wps">
            <w:drawing>
              <wp:anchor distT="0" distB="0" distL="114300" distR="114300" simplePos="0" relativeHeight="251660288" behindDoc="1" locked="0" layoutInCell="1" allowOverlap="1" wp14:anchorId="23B8CAF1" wp14:editId="31B45212">
                <wp:simplePos x="0" y="0"/>
                <wp:positionH relativeFrom="column">
                  <wp:posOffset>1106805</wp:posOffset>
                </wp:positionH>
                <wp:positionV relativeFrom="page">
                  <wp:posOffset>9128076</wp:posOffset>
                </wp:positionV>
                <wp:extent cx="3460750" cy="756920"/>
                <wp:effectExtent l="0" t="0" r="6350" b="5080"/>
                <wp:wrapNone/>
                <wp:docPr id="1" name="Text Box 1"/>
                <wp:cNvGraphicFramePr/>
                <a:graphic xmlns:a="http://schemas.openxmlformats.org/drawingml/2006/main">
                  <a:graphicData uri="http://schemas.microsoft.com/office/word/2010/wordprocessingShape">
                    <wps:wsp>
                      <wps:cNvSpPr txBox="1"/>
                      <wps:spPr>
                        <a:xfrm>
                          <a:off x="0" y="0"/>
                          <a:ext cx="3460750" cy="756920"/>
                        </a:xfrm>
                        <a:prstGeom prst="rect">
                          <a:avLst/>
                        </a:prstGeom>
                        <a:solidFill>
                          <a:schemeClr val="lt1"/>
                        </a:solidFill>
                        <a:ln w="6350">
                          <a:noFill/>
                        </a:ln>
                      </wps:spPr>
                      <wps:txbx>
                        <w:txbxContent>
                          <w:p w14:paraId="7A4DA2E1" w14:textId="14A4F4DC" w:rsidR="00375CCE" w:rsidRPr="002E177C" w:rsidRDefault="002E177C">
                            <w:pPr>
                              <w:rPr>
                                <w:lang w:val="it-CH"/>
                              </w:rPr>
                            </w:pPr>
                            <w:r w:rsidRPr="002E177C">
                              <w:rPr>
                                <w:szCs w:val="22"/>
                                <w:lang w:val="it-CH"/>
                              </w:rPr>
                              <w:t>El proyecto TiGRE ha recibido fondos del programa de investigación e innovación Horizon 2020 de la Unión Europea bajo la subvención número 870722 (TiGRE).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AF1" id="Text Box 1" o:spid="_x0000_s1028" type="#_x0000_t202" style="position:absolute;left:0;text-align:left;margin-left:87.15pt;margin-top:718.75pt;width:272.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0ArQwIAAIAEAAAOAAAAZHJzL2Uyb0RvYy54bWysVE1v2zAMvQ/YfxB0X52kaboacYqsRYcB&#13;&#10;RVsgGXpWZDkxIIuapMTufv2eZKfNup2GXWSKpPjxHun5dddodlDO12QKPj4bcaaMpLI224J/X999&#13;&#10;+syZD8KUQpNRBX9Rnl8vPn6YtzZXE9qRLpVjCGJ83tqC70KweZZ5uVON8GdklYGxIteIgKvbZqUT&#13;&#10;LaI3OpuMRrOsJVdaR1J5D+1tb+SLFL+qlAyPVeVVYLrgqC2k06VzE89sMRf51gm7q+VQhviHKhpR&#13;&#10;GyR9DXUrgmB7V/8RqqmlI09VOJPUZFRVtVSpB3QzHr3rZrUTVqVeAI63rzD5/xdWPhyeHKtLcMeZ&#13;&#10;EQ0oWqsusC/UsXFEp7U+h9PKwi10UEfPQe+hjE13lWviF+0w2IHzyyu2MZiE8nw6G11ewCRhu7yY&#13;&#10;XU0S+Nnba+t8+KqoYVEouAN3CVJxuPcBGeF6dInJPOm6vKu1Tpc4L+pGO3YQYFqHVCNe/OalDWsL&#13;&#10;PjtHGfGRofi8j6wNEsRe+56iFLpNl5CZHPvdUPkCGBz1Y+StvKtR673w4Uk4zA3awy6ERxyVJuSi&#13;&#10;QeJsR+7n3/TRH3TCylmLOSy4/7EXTnGmvxkQfTWeTuPgpsv04hKwMXdq2ZxazL65IQAAMlFdEqN/&#13;&#10;0EexctQ8Y2WWMStMwkjkLng4ijeh3w6snFTLZXLCqFoR7s3Kyhg6YheZWHfPwtmBrgCiH+g4sSJ/&#13;&#10;x1rv26O+3Aeq6kRpxLlHdYAfY56YHlYy7tHpPXm9/TgWvwAAAP//AwBQSwMEFAAGAAgAAAAhANE2&#13;&#10;PRLmAAAAEgEAAA8AAABkcnMvZG93bnJldi54bWxMT8tOxDAMvCPxD5GRuCA2XbrdQrfpCvGUuLHl&#13;&#10;IW7ZxrQVjVM12bb8PeYEF8szHo/H+Xa2nRhx8K0jBctFBAKpcqalWsFLeX9+CcIHTUZ3jlDBN3rY&#13;&#10;FsdHuc6Mm+gZx12oBZuQz7SCJoQ+k9JXDVrtF65H4tmnG6wODIdamkFPbG47eRFFa2l1S3yh0T3e&#13;&#10;NFh97Q5WwcdZ/f7k54fXKU7i/u5xLNM3Uyp1ejLfbrhcb0AEnMPfBvz+wPmh4GB7dyDjRcc4XcUs&#13;&#10;5WYVpwkIlqTLK6b2TCXJOgVZ5PL/K8UPAAAA//8DAFBLAQItABQABgAIAAAAIQC2gziS/gAAAOEB&#13;&#10;AAATAAAAAAAAAAAAAAAAAAAAAABbQ29udGVudF9UeXBlc10ueG1sUEsBAi0AFAAGAAgAAAAhADj9&#13;&#10;If/WAAAAlAEAAAsAAAAAAAAAAAAAAAAALwEAAF9yZWxzLy5yZWxzUEsBAi0AFAAGAAgAAAAhAFPT&#13;&#10;QCtDAgAAgAQAAA4AAAAAAAAAAAAAAAAALgIAAGRycy9lMm9Eb2MueG1sUEsBAi0AFAAGAAgAAAAh&#13;&#10;ANE2PRLmAAAAEgEAAA8AAAAAAAAAAAAAAAAAnQQAAGRycy9kb3ducmV2LnhtbFBLBQYAAAAABAAE&#13;&#10;APMAAACwBQAAAAA=&#13;&#10;" fillcolor="white [3201]" stroked="f" strokeweight=".5pt">
                <v:textbox>
                  <w:txbxContent>
                    <w:p w14:paraId="7A4DA2E1" w14:textId="14A4F4DC" w:rsidR="00375CCE" w:rsidRPr="002E177C" w:rsidRDefault="002E177C">
                      <w:pPr>
                        <w:rPr>
                          <w:lang w:val="it-CH"/>
                        </w:rPr>
                      </w:pPr>
                      <w:r w:rsidRPr="002E177C">
                        <w:rPr>
                          <w:szCs w:val="22"/>
                          <w:lang w:val="it-CH"/>
                        </w:rPr>
                        <w:t>El proyecto TiGRE ha recibido fondos del programa de investigación e innovación Horizon 2020 de la Unión Europea bajo la subvención número 870722 (TiGRE).</w:t>
                      </w:r>
                    </w:p>
                  </w:txbxContent>
                </v:textbox>
                <w10:wrap anchory="page"/>
              </v:shape>
            </w:pict>
          </mc:Fallback>
        </mc:AlternateContent>
      </w:r>
      <w:r>
        <w:rPr>
          <w:noProof/>
          <w:color w:val="FFFFFF" w:themeColor="background1"/>
          <w:sz w:val="18"/>
        </w:rPr>
        <w:drawing>
          <wp:anchor distT="0" distB="0" distL="114300" distR="114300" simplePos="0" relativeHeight="251659264" behindDoc="1" locked="0" layoutInCell="1" allowOverlap="1" wp14:anchorId="456A3322" wp14:editId="7045A333">
            <wp:simplePos x="0" y="0"/>
            <wp:positionH relativeFrom="margin">
              <wp:posOffset>-12065</wp:posOffset>
            </wp:positionH>
            <wp:positionV relativeFrom="margin">
              <wp:posOffset>8246481</wp:posOffset>
            </wp:positionV>
            <wp:extent cx="972820" cy="6483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g_yellow_low.jpg"/>
                    <pic:cNvPicPr/>
                  </pic:nvPicPr>
                  <pic:blipFill>
                    <a:blip r:embed="rId12"/>
                    <a:stretch>
                      <a:fillRect/>
                    </a:stretch>
                  </pic:blipFill>
                  <pic:spPr>
                    <a:xfrm>
                      <a:off x="0" y="0"/>
                      <a:ext cx="972820" cy="648335"/>
                    </a:xfrm>
                    <a:prstGeom prst="rect">
                      <a:avLst/>
                    </a:prstGeom>
                  </pic:spPr>
                </pic:pic>
              </a:graphicData>
            </a:graphic>
            <wp14:sizeRelH relativeFrom="margin">
              <wp14:pctWidth>0</wp14:pctWidth>
            </wp14:sizeRelH>
            <wp14:sizeRelV relativeFrom="margin">
              <wp14:pctHeight>0</wp14:pctHeight>
            </wp14:sizeRelV>
          </wp:anchor>
        </w:drawing>
      </w:r>
    </w:p>
    <w:sectPr w:rsidR="00375CCE" w:rsidRPr="00C51D53" w:rsidSect="00EF31BC">
      <w:footerReference w:type="default" r:id="rId13"/>
      <w:headerReference w:type="first" r:id="rId14"/>
      <w:pgSz w:w="11900" w:h="16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4129" w14:textId="77777777" w:rsidR="00CD61D2" w:rsidRDefault="00CD61D2" w:rsidP="006863A4">
      <w:r>
        <w:separator/>
      </w:r>
    </w:p>
    <w:p w14:paraId="445DA759" w14:textId="77777777" w:rsidR="00CD61D2" w:rsidRDefault="00CD61D2"/>
  </w:endnote>
  <w:endnote w:type="continuationSeparator" w:id="0">
    <w:p w14:paraId="41397C47" w14:textId="77777777" w:rsidR="00CD61D2" w:rsidRDefault="00CD61D2" w:rsidP="006863A4">
      <w:r>
        <w:continuationSeparator/>
      </w:r>
    </w:p>
    <w:p w14:paraId="5561897B" w14:textId="77777777" w:rsidR="00CD61D2" w:rsidRDefault="00CD6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Arial (Body C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F92" w14:textId="5C9CBBC4" w:rsidR="00892B5B" w:rsidRPr="0007148E" w:rsidRDefault="00892B5B" w:rsidP="002C05D6">
    <w:pPr>
      <w:pStyle w:val="Footer"/>
      <w:tabs>
        <w:tab w:val="clear" w:pos="4320"/>
        <w:tab w:val="clear" w:pos="8640"/>
        <w:tab w:val="right" w:pos="9632"/>
      </w:tabs>
      <w:spacing w:before="360"/>
      <w:rPr>
        <w:sz w:val="24"/>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ADE49" w14:textId="77777777" w:rsidR="00CD61D2" w:rsidRDefault="00CD61D2">
      <w:r>
        <w:separator/>
      </w:r>
    </w:p>
  </w:footnote>
  <w:footnote w:type="continuationSeparator" w:id="0">
    <w:p w14:paraId="7E48D4DD" w14:textId="77777777" w:rsidR="00CD61D2" w:rsidRDefault="00CD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7A6A" w14:textId="2C3B1BCE" w:rsidR="004F1FB0" w:rsidRDefault="004F1FB0" w:rsidP="00375CCE">
    <w:pPr>
      <w:pStyle w:val="Header"/>
      <w:jc w:val="right"/>
    </w:pPr>
  </w:p>
  <w:p w14:paraId="34AC7523" w14:textId="77777777" w:rsidR="004F1FB0" w:rsidRDefault="004F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643700"/>
    <w:lvl w:ilvl="0">
      <w:start w:val="1"/>
      <w:numFmt w:val="decimal"/>
      <w:lvlText w:val="%1."/>
      <w:lvlJc w:val="left"/>
      <w:pPr>
        <w:tabs>
          <w:tab w:val="num" w:pos="926"/>
        </w:tabs>
        <w:ind w:left="926" w:hanging="360"/>
      </w:pPr>
    </w:lvl>
  </w:abstractNum>
  <w:abstractNum w:abstractNumId="1" w15:restartNumberingAfterBreak="0">
    <w:nsid w:val="03F44C87"/>
    <w:multiLevelType w:val="hybridMultilevel"/>
    <w:tmpl w:val="203CE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2D2D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22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A1876"/>
    <w:multiLevelType w:val="hybridMultilevel"/>
    <w:tmpl w:val="DB8C21D6"/>
    <w:lvl w:ilvl="0" w:tplc="3022CD76">
      <w:start w:val="1"/>
      <w:numFmt w:val="bullet"/>
      <w:pStyle w:val="TiGREBulletListLevel3"/>
      <w:lvlText w:val=""/>
      <w:lvlJc w:val="left"/>
      <w:pPr>
        <w:tabs>
          <w:tab w:val="num" w:pos="1072"/>
        </w:tabs>
        <w:ind w:left="1072" w:hanging="358"/>
      </w:pPr>
      <w:rPr>
        <w:rFonts w:ascii="Wingdings 2" w:hAnsi="Wingdings 2" w:cs="Wingdings 2" w:hint="default"/>
        <w:color w:val="38383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E182F"/>
    <w:multiLevelType w:val="hybridMultilevel"/>
    <w:tmpl w:val="E1D8DC6E"/>
    <w:lvl w:ilvl="0" w:tplc="D214CF6C">
      <w:start w:val="1"/>
      <w:numFmt w:val="decimal"/>
      <w:pStyle w:val="TiGR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85B64"/>
    <w:multiLevelType w:val="multilevel"/>
    <w:tmpl w:val="70D071EA"/>
    <w:lvl w:ilvl="0">
      <w:start w:val="1"/>
      <w:numFmt w:val="bullet"/>
      <w:lvlText w:val=""/>
      <w:lvlJc w:val="left"/>
      <w:pPr>
        <w:tabs>
          <w:tab w:val="num" w:pos="714"/>
        </w:tabs>
        <w:ind w:left="714" w:hanging="357"/>
      </w:pPr>
      <w:rPr>
        <w:rFonts w:ascii="Wingdings 2" w:hAnsi="Wingdings 2" w:cs="Wingdings 2" w:hint="default"/>
        <w:color w:val="2B98D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1A43E8"/>
    <w:multiLevelType w:val="hybridMultilevel"/>
    <w:tmpl w:val="7A488092"/>
    <w:lvl w:ilvl="0" w:tplc="A98856F4">
      <w:start w:val="1"/>
      <w:numFmt w:val="lowerRoman"/>
      <w:lvlText w:val="%1."/>
      <w:lvlJc w:val="right"/>
      <w:pPr>
        <w:ind w:left="644" w:hanging="7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6970C03"/>
    <w:multiLevelType w:val="hybridMultilevel"/>
    <w:tmpl w:val="6300721E"/>
    <w:lvl w:ilvl="0" w:tplc="00806C18">
      <w:start w:val="1"/>
      <w:numFmt w:val="bullet"/>
      <w:pStyle w:val="TiGREBulletListLevel1"/>
      <w:lvlText w:val=""/>
      <w:lvlJc w:val="left"/>
      <w:pPr>
        <w:ind w:left="360" w:hanging="360"/>
      </w:pPr>
      <w:rPr>
        <w:rFonts w:ascii="Wingdings 2" w:hAnsi="Wingdings 2" w:cs="Wingdings 2" w:hint="default"/>
        <w:color w:val="F5A55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0B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910A77"/>
    <w:multiLevelType w:val="multilevel"/>
    <w:tmpl w:val="58645B60"/>
    <w:lvl w:ilvl="0">
      <w:start w:val="1"/>
      <w:numFmt w:val="bullet"/>
      <w:lvlText w:val=""/>
      <w:lvlJc w:val="left"/>
      <w:pPr>
        <w:tabs>
          <w:tab w:val="num" w:pos="714"/>
        </w:tabs>
        <w:ind w:left="714" w:hanging="357"/>
      </w:pPr>
      <w:rPr>
        <w:rFonts w:ascii="Wingdings 2" w:hAnsi="Wingdings 2" w:cs="Wingdings 2" w:hint="default"/>
        <w:color w:val="FFD50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B5C37"/>
    <w:multiLevelType w:val="hybridMultilevel"/>
    <w:tmpl w:val="F5CAD812"/>
    <w:lvl w:ilvl="0" w:tplc="8A24EAC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E7505"/>
    <w:multiLevelType w:val="multilevel"/>
    <w:tmpl w:val="F502F2E8"/>
    <w:lvl w:ilvl="0">
      <w:start w:val="1"/>
      <w:numFmt w:val="bullet"/>
      <w:lvlText w:val=""/>
      <w:lvlJc w:val="left"/>
      <w:pPr>
        <w:ind w:left="360" w:hanging="360"/>
      </w:pPr>
      <w:rPr>
        <w:rFonts w:ascii="Wingdings 2" w:hAnsi="Wingdings 2" w:cs="Wingdings 2" w:hint="default"/>
        <w:color w:val="E742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ED1770"/>
    <w:multiLevelType w:val="multilevel"/>
    <w:tmpl w:val="AA1EEDDE"/>
    <w:lvl w:ilvl="0">
      <w:start w:val="1"/>
      <w:numFmt w:val="decimal"/>
      <w:pStyle w:val="Heading1"/>
      <w:lvlText w:val="%1."/>
      <w:lvlJc w:val="left"/>
      <w:pPr>
        <w:ind w:left="482" w:hanging="48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A33963"/>
    <w:multiLevelType w:val="hybridMultilevel"/>
    <w:tmpl w:val="EA207F4A"/>
    <w:lvl w:ilvl="0" w:tplc="C408ED72">
      <w:start w:val="1"/>
      <w:numFmt w:val="decimal"/>
      <w:pStyle w:val="ListNumber2"/>
      <w:lvlText w:val="%1."/>
      <w:lvlJc w:val="left"/>
      <w:pPr>
        <w:tabs>
          <w:tab w:val="num" w:pos="568"/>
        </w:tabs>
        <w:ind w:left="568" w:hanging="284"/>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AFD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0A76A1"/>
    <w:multiLevelType w:val="hybridMultilevel"/>
    <w:tmpl w:val="0DE44E14"/>
    <w:lvl w:ilvl="0" w:tplc="8EE2F6A0">
      <w:start w:val="1"/>
      <w:numFmt w:val="bullet"/>
      <w:pStyle w:val="TiGREBulletListLevel2"/>
      <w:lvlText w:val="»"/>
      <w:lvlJc w:val="left"/>
      <w:pPr>
        <w:tabs>
          <w:tab w:val="num" w:pos="714"/>
        </w:tabs>
        <w:ind w:left="714" w:hanging="357"/>
      </w:pPr>
      <w:rPr>
        <w:rFonts w:ascii="Times New Roman" w:hAnsi="Times New Roman" w:cs="Times New Roman" w:hint="default"/>
        <w:color w:val="59C3C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C4636"/>
    <w:multiLevelType w:val="multilevel"/>
    <w:tmpl w:val="5FF00660"/>
    <w:lvl w:ilvl="0">
      <w:start w:val="1"/>
      <w:numFmt w:val="bullet"/>
      <w:lvlText w:val=""/>
      <w:lvlJc w:val="left"/>
      <w:pPr>
        <w:tabs>
          <w:tab w:val="num" w:pos="714"/>
        </w:tabs>
        <w:ind w:left="714" w:hanging="357"/>
      </w:pPr>
      <w:rPr>
        <w:rFonts w:ascii="Wingdings 2" w:hAnsi="Wingdings 2" w:cs="Wingdings 2" w:hint="default"/>
        <w:color w:val="59C3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16"/>
  </w:num>
  <w:num w:numId="6">
    <w:abstractNumId w:val="4"/>
  </w:num>
  <w:num w:numId="7">
    <w:abstractNumId w:val="8"/>
  </w:num>
  <w:num w:numId="8">
    <w:abstractNumId w:val="5"/>
    <w:lvlOverride w:ilvl="0">
      <w:startOverride w:val="1"/>
    </w:lvlOverride>
  </w:num>
  <w:num w:numId="9">
    <w:abstractNumId w:val="5"/>
    <w:lvlOverride w:ilvl="0">
      <w:startOverride w:val="1"/>
    </w:lvlOverride>
  </w:num>
  <w:num w:numId="10">
    <w:abstractNumId w:val="7"/>
  </w:num>
  <w:num w:numId="11">
    <w:abstractNumId w:val="5"/>
    <w:lvlOverride w:ilvl="0">
      <w:startOverride w:val="1"/>
    </w:lvlOverride>
  </w:num>
  <w:num w:numId="12">
    <w:abstractNumId w:val="0"/>
  </w:num>
  <w:num w:numId="13">
    <w:abstractNumId w:val="11"/>
  </w:num>
  <w:num w:numId="14">
    <w:abstractNumId w:val="3"/>
  </w:num>
  <w:num w:numId="15">
    <w:abstractNumId w:val="15"/>
  </w:num>
  <w:num w:numId="16">
    <w:abstractNumId w:val="2"/>
  </w:num>
  <w:num w:numId="17">
    <w:abstractNumId w:val="6"/>
  </w:num>
  <w:num w:numId="18">
    <w:abstractNumId w:val="12"/>
  </w:num>
  <w:num w:numId="19">
    <w:abstractNumId w:val="10"/>
  </w:num>
  <w:num w:numId="20">
    <w:abstractNumId w:val="13"/>
  </w:num>
  <w:num w:numId="21">
    <w:abstractNumId w:val="1"/>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0000DE"/>
    <w:rsid w:val="00000359"/>
    <w:rsid w:val="0000174E"/>
    <w:rsid w:val="000017CA"/>
    <w:rsid w:val="00002CC2"/>
    <w:rsid w:val="00003106"/>
    <w:rsid w:val="0000403D"/>
    <w:rsid w:val="000041F8"/>
    <w:rsid w:val="000045E3"/>
    <w:rsid w:val="00005601"/>
    <w:rsid w:val="00006ED7"/>
    <w:rsid w:val="00007E18"/>
    <w:rsid w:val="00010D54"/>
    <w:rsid w:val="00010DEF"/>
    <w:rsid w:val="00011307"/>
    <w:rsid w:val="00011F9D"/>
    <w:rsid w:val="000156AA"/>
    <w:rsid w:val="00016CCA"/>
    <w:rsid w:val="00016E88"/>
    <w:rsid w:val="000174DF"/>
    <w:rsid w:val="00017A65"/>
    <w:rsid w:val="00020499"/>
    <w:rsid w:val="00020CE6"/>
    <w:rsid w:val="00021616"/>
    <w:rsid w:val="000220CA"/>
    <w:rsid w:val="00022B55"/>
    <w:rsid w:val="0002310E"/>
    <w:rsid w:val="000238AF"/>
    <w:rsid w:val="0002399E"/>
    <w:rsid w:val="00024306"/>
    <w:rsid w:val="00024818"/>
    <w:rsid w:val="000248A9"/>
    <w:rsid w:val="00024E5A"/>
    <w:rsid w:val="00031F98"/>
    <w:rsid w:val="000326E4"/>
    <w:rsid w:val="00033822"/>
    <w:rsid w:val="00033860"/>
    <w:rsid w:val="00034D01"/>
    <w:rsid w:val="0003590C"/>
    <w:rsid w:val="00035ED9"/>
    <w:rsid w:val="00037C64"/>
    <w:rsid w:val="000410CF"/>
    <w:rsid w:val="00041C41"/>
    <w:rsid w:val="00041ED5"/>
    <w:rsid w:val="000432D1"/>
    <w:rsid w:val="00043482"/>
    <w:rsid w:val="0004451C"/>
    <w:rsid w:val="00046BEE"/>
    <w:rsid w:val="00050F38"/>
    <w:rsid w:val="00051372"/>
    <w:rsid w:val="00052902"/>
    <w:rsid w:val="00053A47"/>
    <w:rsid w:val="0005407A"/>
    <w:rsid w:val="00055C07"/>
    <w:rsid w:val="00056D44"/>
    <w:rsid w:val="0005726F"/>
    <w:rsid w:val="00060432"/>
    <w:rsid w:val="0006079A"/>
    <w:rsid w:val="00060FE5"/>
    <w:rsid w:val="00061EF8"/>
    <w:rsid w:val="00063326"/>
    <w:rsid w:val="00063F40"/>
    <w:rsid w:val="0006492C"/>
    <w:rsid w:val="0006530B"/>
    <w:rsid w:val="00065B54"/>
    <w:rsid w:val="00065BA8"/>
    <w:rsid w:val="0006644F"/>
    <w:rsid w:val="0006733B"/>
    <w:rsid w:val="00067C83"/>
    <w:rsid w:val="00071447"/>
    <w:rsid w:val="0007148E"/>
    <w:rsid w:val="00071A6A"/>
    <w:rsid w:val="00072A15"/>
    <w:rsid w:val="0007389B"/>
    <w:rsid w:val="00073E2D"/>
    <w:rsid w:val="00073F7E"/>
    <w:rsid w:val="00073FE9"/>
    <w:rsid w:val="00074445"/>
    <w:rsid w:val="00075947"/>
    <w:rsid w:val="00077DB9"/>
    <w:rsid w:val="00080AB8"/>
    <w:rsid w:val="0008126D"/>
    <w:rsid w:val="00081649"/>
    <w:rsid w:val="00082135"/>
    <w:rsid w:val="00082275"/>
    <w:rsid w:val="000823AC"/>
    <w:rsid w:val="00082A6D"/>
    <w:rsid w:val="00083DF6"/>
    <w:rsid w:val="0008403B"/>
    <w:rsid w:val="00084E2A"/>
    <w:rsid w:val="000854C9"/>
    <w:rsid w:val="00087CF2"/>
    <w:rsid w:val="000903C7"/>
    <w:rsid w:val="00091206"/>
    <w:rsid w:val="00092982"/>
    <w:rsid w:val="0009521A"/>
    <w:rsid w:val="00095E07"/>
    <w:rsid w:val="00095EF4"/>
    <w:rsid w:val="00097340"/>
    <w:rsid w:val="0009780A"/>
    <w:rsid w:val="000A149F"/>
    <w:rsid w:val="000A184A"/>
    <w:rsid w:val="000A1999"/>
    <w:rsid w:val="000A3A8C"/>
    <w:rsid w:val="000A5175"/>
    <w:rsid w:val="000A56B1"/>
    <w:rsid w:val="000A6F7F"/>
    <w:rsid w:val="000A7099"/>
    <w:rsid w:val="000A7727"/>
    <w:rsid w:val="000A78D3"/>
    <w:rsid w:val="000B07E1"/>
    <w:rsid w:val="000B089D"/>
    <w:rsid w:val="000B3730"/>
    <w:rsid w:val="000B3C8F"/>
    <w:rsid w:val="000B67DF"/>
    <w:rsid w:val="000B7873"/>
    <w:rsid w:val="000C063A"/>
    <w:rsid w:val="000C137E"/>
    <w:rsid w:val="000C178C"/>
    <w:rsid w:val="000C17AF"/>
    <w:rsid w:val="000C21AD"/>
    <w:rsid w:val="000C425E"/>
    <w:rsid w:val="000C4400"/>
    <w:rsid w:val="000C4633"/>
    <w:rsid w:val="000C576F"/>
    <w:rsid w:val="000C6A84"/>
    <w:rsid w:val="000C7082"/>
    <w:rsid w:val="000C723C"/>
    <w:rsid w:val="000C7F75"/>
    <w:rsid w:val="000D027F"/>
    <w:rsid w:val="000D0A8F"/>
    <w:rsid w:val="000D0EE0"/>
    <w:rsid w:val="000D166A"/>
    <w:rsid w:val="000D2828"/>
    <w:rsid w:val="000D3146"/>
    <w:rsid w:val="000D4FCA"/>
    <w:rsid w:val="000D5CC5"/>
    <w:rsid w:val="000D627C"/>
    <w:rsid w:val="000E051C"/>
    <w:rsid w:val="000E33D4"/>
    <w:rsid w:val="000E46CC"/>
    <w:rsid w:val="000E501A"/>
    <w:rsid w:val="000E51A5"/>
    <w:rsid w:val="000E5256"/>
    <w:rsid w:val="000E684A"/>
    <w:rsid w:val="000E68EB"/>
    <w:rsid w:val="000E6FB7"/>
    <w:rsid w:val="000F13E4"/>
    <w:rsid w:val="000F1CC0"/>
    <w:rsid w:val="000F1F9B"/>
    <w:rsid w:val="000F334D"/>
    <w:rsid w:val="000F3653"/>
    <w:rsid w:val="000F6C7A"/>
    <w:rsid w:val="000F7A57"/>
    <w:rsid w:val="001026B2"/>
    <w:rsid w:val="00102C5E"/>
    <w:rsid w:val="00103D61"/>
    <w:rsid w:val="00104542"/>
    <w:rsid w:val="00105F5A"/>
    <w:rsid w:val="00107CBD"/>
    <w:rsid w:val="00110441"/>
    <w:rsid w:val="00114757"/>
    <w:rsid w:val="00114B5E"/>
    <w:rsid w:val="00116C43"/>
    <w:rsid w:val="00116F2B"/>
    <w:rsid w:val="0011707C"/>
    <w:rsid w:val="00117559"/>
    <w:rsid w:val="00117975"/>
    <w:rsid w:val="00117A8E"/>
    <w:rsid w:val="00121D75"/>
    <w:rsid w:val="00122B6A"/>
    <w:rsid w:val="001238E6"/>
    <w:rsid w:val="0012394E"/>
    <w:rsid w:val="0012396A"/>
    <w:rsid w:val="00126668"/>
    <w:rsid w:val="0013326E"/>
    <w:rsid w:val="001333B3"/>
    <w:rsid w:val="00133DF1"/>
    <w:rsid w:val="00134D58"/>
    <w:rsid w:val="00135D2D"/>
    <w:rsid w:val="00136D24"/>
    <w:rsid w:val="00142435"/>
    <w:rsid w:val="001439A1"/>
    <w:rsid w:val="00144C61"/>
    <w:rsid w:val="00144FEA"/>
    <w:rsid w:val="001455A7"/>
    <w:rsid w:val="001458E7"/>
    <w:rsid w:val="00146A82"/>
    <w:rsid w:val="00146FB8"/>
    <w:rsid w:val="001473B9"/>
    <w:rsid w:val="00150131"/>
    <w:rsid w:val="001501F2"/>
    <w:rsid w:val="001504AE"/>
    <w:rsid w:val="00150800"/>
    <w:rsid w:val="0015278C"/>
    <w:rsid w:val="0015388A"/>
    <w:rsid w:val="00153CB8"/>
    <w:rsid w:val="00154349"/>
    <w:rsid w:val="0015444C"/>
    <w:rsid w:val="00154F67"/>
    <w:rsid w:val="0015799A"/>
    <w:rsid w:val="00160FA9"/>
    <w:rsid w:val="00160FCE"/>
    <w:rsid w:val="00161AC9"/>
    <w:rsid w:val="00162A3E"/>
    <w:rsid w:val="00164ABA"/>
    <w:rsid w:val="00164B78"/>
    <w:rsid w:val="00166B4B"/>
    <w:rsid w:val="0016767E"/>
    <w:rsid w:val="0016782D"/>
    <w:rsid w:val="00170E81"/>
    <w:rsid w:val="0017199C"/>
    <w:rsid w:val="0017227B"/>
    <w:rsid w:val="001736AF"/>
    <w:rsid w:val="001737D0"/>
    <w:rsid w:val="00173AAA"/>
    <w:rsid w:val="00173FF5"/>
    <w:rsid w:val="00180576"/>
    <w:rsid w:val="00181088"/>
    <w:rsid w:val="001810C6"/>
    <w:rsid w:val="0018429E"/>
    <w:rsid w:val="0018514A"/>
    <w:rsid w:val="001862DA"/>
    <w:rsid w:val="00186BEA"/>
    <w:rsid w:val="00187FE0"/>
    <w:rsid w:val="00190F1A"/>
    <w:rsid w:val="0019153F"/>
    <w:rsid w:val="00191954"/>
    <w:rsid w:val="00191E94"/>
    <w:rsid w:val="00192731"/>
    <w:rsid w:val="00195D52"/>
    <w:rsid w:val="00196180"/>
    <w:rsid w:val="001968DB"/>
    <w:rsid w:val="001969CF"/>
    <w:rsid w:val="00197268"/>
    <w:rsid w:val="0019736F"/>
    <w:rsid w:val="001979CB"/>
    <w:rsid w:val="001A0CFC"/>
    <w:rsid w:val="001A2679"/>
    <w:rsid w:val="001A3323"/>
    <w:rsid w:val="001A3D10"/>
    <w:rsid w:val="001A42E8"/>
    <w:rsid w:val="001A5FFE"/>
    <w:rsid w:val="001A66AF"/>
    <w:rsid w:val="001A688B"/>
    <w:rsid w:val="001A68BD"/>
    <w:rsid w:val="001A6D5C"/>
    <w:rsid w:val="001A6E26"/>
    <w:rsid w:val="001B0EA6"/>
    <w:rsid w:val="001B1D26"/>
    <w:rsid w:val="001B206D"/>
    <w:rsid w:val="001B3717"/>
    <w:rsid w:val="001B4F3F"/>
    <w:rsid w:val="001B59B6"/>
    <w:rsid w:val="001B7C6B"/>
    <w:rsid w:val="001C04C3"/>
    <w:rsid w:val="001C0EA0"/>
    <w:rsid w:val="001C370B"/>
    <w:rsid w:val="001C4B56"/>
    <w:rsid w:val="001C5F0D"/>
    <w:rsid w:val="001C6397"/>
    <w:rsid w:val="001C7B55"/>
    <w:rsid w:val="001D0050"/>
    <w:rsid w:val="001D0287"/>
    <w:rsid w:val="001D1015"/>
    <w:rsid w:val="001D30C8"/>
    <w:rsid w:val="001D3532"/>
    <w:rsid w:val="001D4261"/>
    <w:rsid w:val="001D4BC9"/>
    <w:rsid w:val="001D4D77"/>
    <w:rsid w:val="001D6651"/>
    <w:rsid w:val="001D6896"/>
    <w:rsid w:val="001E0A85"/>
    <w:rsid w:val="001E2674"/>
    <w:rsid w:val="001E4E09"/>
    <w:rsid w:val="001F0650"/>
    <w:rsid w:val="001F2FE5"/>
    <w:rsid w:val="001F3CBC"/>
    <w:rsid w:val="001F4097"/>
    <w:rsid w:val="001F4670"/>
    <w:rsid w:val="001F52FA"/>
    <w:rsid w:val="001F7094"/>
    <w:rsid w:val="002011C9"/>
    <w:rsid w:val="00201AE9"/>
    <w:rsid w:val="00203AC3"/>
    <w:rsid w:val="002044D8"/>
    <w:rsid w:val="002061B5"/>
    <w:rsid w:val="002062C0"/>
    <w:rsid w:val="00206D26"/>
    <w:rsid w:val="002075CB"/>
    <w:rsid w:val="002075DE"/>
    <w:rsid w:val="00210A0A"/>
    <w:rsid w:val="00210CCE"/>
    <w:rsid w:val="00211807"/>
    <w:rsid w:val="00211809"/>
    <w:rsid w:val="00213E23"/>
    <w:rsid w:val="00214024"/>
    <w:rsid w:val="00220A4B"/>
    <w:rsid w:val="00220EFA"/>
    <w:rsid w:val="00224241"/>
    <w:rsid w:val="00224516"/>
    <w:rsid w:val="00224AF8"/>
    <w:rsid w:val="00226976"/>
    <w:rsid w:val="00226C7D"/>
    <w:rsid w:val="00227A53"/>
    <w:rsid w:val="00230AF6"/>
    <w:rsid w:val="00232DAE"/>
    <w:rsid w:val="00232ED7"/>
    <w:rsid w:val="00232FDB"/>
    <w:rsid w:val="002330E2"/>
    <w:rsid w:val="00234839"/>
    <w:rsid w:val="002366E4"/>
    <w:rsid w:val="00236B10"/>
    <w:rsid w:val="002378AD"/>
    <w:rsid w:val="00240AAF"/>
    <w:rsid w:val="0024121B"/>
    <w:rsid w:val="002415C8"/>
    <w:rsid w:val="0024293B"/>
    <w:rsid w:val="00244893"/>
    <w:rsid w:val="00244BE4"/>
    <w:rsid w:val="0024575C"/>
    <w:rsid w:val="00245C1F"/>
    <w:rsid w:val="002479F4"/>
    <w:rsid w:val="002502B7"/>
    <w:rsid w:val="00250F99"/>
    <w:rsid w:val="0025134B"/>
    <w:rsid w:val="0025190F"/>
    <w:rsid w:val="002527A8"/>
    <w:rsid w:val="0025341A"/>
    <w:rsid w:val="00257451"/>
    <w:rsid w:val="00260096"/>
    <w:rsid w:val="00260DE9"/>
    <w:rsid w:val="00261A41"/>
    <w:rsid w:val="002629E7"/>
    <w:rsid w:val="00262E43"/>
    <w:rsid w:val="00262FC3"/>
    <w:rsid w:val="00262FFB"/>
    <w:rsid w:val="002631D0"/>
    <w:rsid w:val="00263A48"/>
    <w:rsid w:val="00263BAB"/>
    <w:rsid w:val="00263D4B"/>
    <w:rsid w:val="002652DC"/>
    <w:rsid w:val="002668E9"/>
    <w:rsid w:val="0026770D"/>
    <w:rsid w:val="00272FF2"/>
    <w:rsid w:val="002741EE"/>
    <w:rsid w:val="002759A1"/>
    <w:rsid w:val="002763C8"/>
    <w:rsid w:val="002770C7"/>
    <w:rsid w:val="00277879"/>
    <w:rsid w:val="00277D74"/>
    <w:rsid w:val="002800A9"/>
    <w:rsid w:val="00281612"/>
    <w:rsid w:val="00281B09"/>
    <w:rsid w:val="00282827"/>
    <w:rsid w:val="00283BC0"/>
    <w:rsid w:val="002865B3"/>
    <w:rsid w:val="00287C5F"/>
    <w:rsid w:val="00287F51"/>
    <w:rsid w:val="00290BFF"/>
    <w:rsid w:val="00290CF5"/>
    <w:rsid w:val="0029138A"/>
    <w:rsid w:val="002942F6"/>
    <w:rsid w:val="00294BF6"/>
    <w:rsid w:val="00294F41"/>
    <w:rsid w:val="00295424"/>
    <w:rsid w:val="00295B3E"/>
    <w:rsid w:val="00296F15"/>
    <w:rsid w:val="002A0FD0"/>
    <w:rsid w:val="002A1555"/>
    <w:rsid w:val="002A2844"/>
    <w:rsid w:val="002A290B"/>
    <w:rsid w:val="002A297F"/>
    <w:rsid w:val="002A3277"/>
    <w:rsid w:val="002A47D2"/>
    <w:rsid w:val="002A4AFD"/>
    <w:rsid w:val="002A539E"/>
    <w:rsid w:val="002A648C"/>
    <w:rsid w:val="002A6B2F"/>
    <w:rsid w:val="002A70CB"/>
    <w:rsid w:val="002A7104"/>
    <w:rsid w:val="002A7876"/>
    <w:rsid w:val="002B1924"/>
    <w:rsid w:val="002B1B47"/>
    <w:rsid w:val="002B1DEB"/>
    <w:rsid w:val="002B1F82"/>
    <w:rsid w:val="002B240D"/>
    <w:rsid w:val="002B352D"/>
    <w:rsid w:val="002B42A5"/>
    <w:rsid w:val="002B4957"/>
    <w:rsid w:val="002B6725"/>
    <w:rsid w:val="002C05D6"/>
    <w:rsid w:val="002C16C4"/>
    <w:rsid w:val="002C2A8A"/>
    <w:rsid w:val="002C4355"/>
    <w:rsid w:val="002C5BB0"/>
    <w:rsid w:val="002D09B9"/>
    <w:rsid w:val="002D2775"/>
    <w:rsid w:val="002D2936"/>
    <w:rsid w:val="002D30FA"/>
    <w:rsid w:val="002D39FB"/>
    <w:rsid w:val="002D60D8"/>
    <w:rsid w:val="002D6183"/>
    <w:rsid w:val="002E0C37"/>
    <w:rsid w:val="002E177C"/>
    <w:rsid w:val="002E2A7D"/>
    <w:rsid w:val="002E353C"/>
    <w:rsid w:val="002E58DD"/>
    <w:rsid w:val="002E5B29"/>
    <w:rsid w:val="002E5FB0"/>
    <w:rsid w:val="002E6D74"/>
    <w:rsid w:val="002E7942"/>
    <w:rsid w:val="002F2350"/>
    <w:rsid w:val="002F3ABB"/>
    <w:rsid w:val="002F5011"/>
    <w:rsid w:val="002F5044"/>
    <w:rsid w:val="002F6031"/>
    <w:rsid w:val="002F754A"/>
    <w:rsid w:val="002F7894"/>
    <w:rsid w:val="002F7A0D"/>
    <w:rsid w:val="003002D3"/>
    <w:rsid w:val="0030305E"/>
    <w:rsid w:val="003035E9"/>
    <w:rsid w:val="00303664"/>
    <w:rsid w:val="00305058"/>
    <w:rsid w:val="0031040F"/>
    <w:rsid w:val="00310974"/>
    <w:rsid w:val="00310E5E"/>
    <w:rsid w:val="00312EB5"/>
    <w:rsid w:val="00316FFA"/>
    <w:rsid w:val="00317424"/>
    <w:rsid w:val="00317662"/>
    <w:rsid w:val="00320D18"/>
    <w:rsid w:val="00321037"/>
    <w:rsid w:val="003213FA"/>
    <w:rsid w:val="00324A87"/>
    <w:rsid w:val="00324CBC"/>
    <w:rsid w:val="00325485"/>
    <w:rsid w:val="0032570F"/>
    <w:rsid w:val="0032696F"/>
    <w:rsid w:val="00326BBF"/>
    <w:rsid w:val="00326EB8"/>
    <w:rsid w:val="0032715E"/>
    <w:rsid w:val="00327ED5"/>
    <w:rsid w:val="00330CEA"/>
    <w:rsid w:val="00331624"/>
    <w:rsid w:val="003318D0"/>
    <w:rsid w:val="00332818"/>
    <w:rsid w:val="003337AD"/>
    <w:rsid w:val="003342A8"/>
    <w:rsid w:val="0033449F"/>
    <w:rsid w:val="0033567A"/>
    <w:rsid w:val="00336AA6"/>
    <w:rsid w:val="00337737"/>
    <w:rsid w:val="00341905"/>
    <w:rsid w:val="00341939"/>
    <w:rsid w:val="003477A1"/>
    <w:rsid w:val="00347B8F"/>
    <w:rsid w:val="0035011C"/>
    <w:rsid w:val="00353D1F"/>
    <w:rsid w:val="00354434"/>
    <w:rsid w:val="00354615"/>
    <w:rsid w:val="00354846"/>
    <w:rsid w:val="0035515E"/>
    <w:rsid w:val="003562E4"/>
    <w:rsid w:val="0035700E"/>
    <w:rsid w:val="003570D0"/>
    <w:rsid w:val="003603C5"/>
    <w:rsid w:val="00361057"/>
    <w:rsid w:val="00361D45"/>
    <w:rsid w:val="003620A6"/>
    <w:rsid w:val="0036215D"/>
    <w:rsid w:val="00362261"/>
    <w:rsid w:val="00362627"/>
    <w:rsid w:val="003668A7"/>
    <w:rsid w:val="0036698E"/>
    <w:rsid w:val="003672DD"/>
    <w:rsid w:val="003677C5"/>
    <w:rsid w:val="00367A66"/>
    <w:rsid w:val="0037222A"/>
    <w:rsid w:val="0037259F"/>
    <w:rsid w:val="00372772"/>
    <w:rsid w:val="00373F37"/>
    <w:rsid w:val="003740B7"/>
    <w:rsid w:val="0037440A"/>
    <w:rsid w:val="00375507"/>
    <w:rsid w:val="00375CCE"/>
    <w:rsid w:val="00375D78"/>
    <w:rsid w:val="0037707F"/>
    <w:rsid w:val="003815B7"/>
    <w:rsid w:val="003817A1"/>
    <w:rsid w:val="0038351B"/>
    <w:rsid w:val="00384EFA"/>
    <w:rsid w:val="00386684"/>
    <w:rsid w:val="003866B3"/>
    <w:rsid w:val="00387AD1"/>
    <w:rsid w:val="003909DB"/>
    <w:rsid w:val="00390A48"/>
    <w:rsid w:val="00390CBD"/>
    <w:rsid w:val="00391152"/>
    <w:rsid w:val="0039145F"/>
    <w:rsid w:val="0039377C"/>
    <w:rsid w:val="00394A82"/>
    <w:rsid w:val="00394AB2"/>
    <w:rsid w:val="00395545"/>
    <w:rsid w:val="00396129"/>
    <w:rsid w:val="00396599"/>
    <w:rsid w:val="0039712B"/>
    <w:rsid w:val="003A0CF9"/>
    <w:rsid w:val="003A1421"/>
    <w:rsid w:val="003A1AB3"/>
    <w:rsid w:val="003A2C4A"/>
    <w:rsid w:val="003A2CBA"/>
    <w:rsid w:val="003A62D3"/>
    <w:rsid w:val="003A6D54"/>
    <w:rsid w:val="003A7FAF"/>
    <w:rsid w:val="003B02C0"/>
    <w:rsid w:val="003B0420"/>
    <w:rsid w:val="003B1E9B"/>
    <w:rsid w:val="003B21AE"/>
    <w:rsid w:val="003B2F0E"/>
    <w:rsid w:val="003B39CD"/>
    <w:rsid w:val="003B39EE"/>
    <w:rsid w:val="003B4073"/>
    <w:rsid w:val="003B6467"/>
    <w:rsid w:val="003B783D"/>
    <w:rsid w:val="003B7991"/>
    <w:rsid w:val="003C00B3"/>
    <w:rsid w:val="003C19CB"/>
    <w:rsid w:val="003C3FCB"/>
    <w:rsid w:val="003C41BF"/>
    <w:rsid w:val="003C5ADD"/>
    <w:rsid w:val="003C6266"/>
    <w:rsid w:val="003C6E63"/>
    <w:rsid w:val="003C738B"/>
    <w:rsid w:val="003C773B"/>
    <w:rsid w:val="003D24CC"/>
    <w:rsid w:val="003D2A94"/>
    <w:rsid w:val="003D3C99"/>
    <w:rsid w:val="003D51FD"/>
    <w:rsid w:val="003D52A5"/>
    <w:rsid w:val="003D579D"/>
    <w:rsid w:val="003D5B32"/>
    <w:rsid w:val="003D62EB"/>
    <w:rsid w:val="003D7694"/>
    <w:rsid w:val="003E1C26"/>
    <w:rsid w:val="003E204F"/>
    <w:rsid w:val="003E49E6"/>
    <w:rsid w:val="003E672B"/>
    <w:rsid w:val="003E69E2"/>
    <w:rsid w:val="003E6D86"/>
    <w:rsid w:val="003E7393"/>
    <w:rsid w:val="003F01A6"/>
    <w:rsid w:val="003F03D5"/>
    <w:rsid w:val="003F1CF6"/>
    <w:rsid w:val="003F2DE1"/>
    <w:rsid w:val="003F3725"/>
    <w:rsid w:val="003F7502"/>
    <w:rsid w:val="003F7A42"/>
    <w:rsid w:val="003F7F1C"/>
    <w:rsid w:val="0040119C"/>
    <w:rsid w:val="00401806"/>
    <w:rsid w:val="00401949"/>
    <w:rsid w:val="004019F9"/>
    <w:rsid w:val="00404474"/>
    <w:rsid w:val="00405239"/>
    <w:rsid w:val="00406F60"/>
    <w:rsid w:val="004070C3"/>
    <w:rsid w:val="0040726F"/>
    <w:rsid w:val="004102DD"/>
    <w:rsid w:val="00411497"/>
    <w:rsid w:val="004148E2"/>
    <w:rsid w:val="00414EB1"/>
    <w:rsid w:val="00415690"/>
    <w:rsid w:val="004157F2"/>
    <w:rsid w:val="00420AB1"/>
    <w:rsid w:val="0042193E"/>
    <w:rsid w:val="00421987"/>
    <w:rsid w:val="004223AF"/>
    <w:rsid w:val="004225BF"/>
    <w:rsid w:val="0042358C"/>
    <w:rsid w:val="004240AD"/>
    <w:rsid w:val="0042457A"/>
    <w:rsid w:val="0042459D"/>
    <w:rsid w:val="00425A3C"/>
    <w:rsid w:val="00425B4B"/>
    <w:rsid w:val="004276E5"/>
    <w:rsid w:val="0043229A"/>
    <w:rsid w:val="0043436B"/>
    <w:rsid w:val="004357B8"/>
    <w:rsid w:val="00437AD7"/>
    <w:rsid w:val="00440398"/>
    <w:rsid w:val="0044098C"/>
    <w:rsid w:val="00444276"/>
    <w:rsid w:val="00444C5A"/>
    <w:rsid w:val="00445AB6"/>
    <w:rsid w:val="00445DCC"/>
    <w:rsid w:val="004464F8"/>
    <w:rsid w:val="00446F07"/>
    <w:rsid w:val="00447851"/>
    <w:rsid w:val="00447E7F"/>
    <w:rsid w:val="004502B7"/>
    <w:rsid w:val="00450D2A"/>
    <w:rsid w:val="00452154"/>
    <w:rsid w:val="00452898"/>
    <w:rsid w:val="0045313E"/>
    <w:rsid w:val="00454B55"/>
    <w:rsid w:val="00456375"/>
    <w:rsid w:val="00460FC1"/>
    <w:rsid w:val="0046127A"/>
    <w:rsid w:val="004616C9"/>
    <w:rsid w:val="004628C2"/>
    <w:rsid w:val="00463BB0"/>
    <w:rsid w:val="004642AA"/>
    <w:rsid w:val="00465254"/>
    <w:rsid w:val="00465263"/>
    <w:rsid w:val="00465415"/>
    <w:rsid w:val="0046621B"/>
    <w:rsid w:val="0046687A"/>
    <w:rsid w:val="00467009"/>
    <w:rsid w:val="00471848"/>
    <w:rsid w:val="00472628"/>
    <w:rsid w:val="004728CE"/>
    <w:rsid w:val="004732C5"/>
    <w:rsid w:val="0047428E"/>
    <w:rsid w:val="004743E1"/>
    <w:rsid w:val="004751B4"/>
    <w:rsid w:val="004751B6"/>
    <w:rsid w:val="00475DCB"/>
    <w:rsid w:val="00477E0C"/>
    <w:rsid w:val="00477F4C"/>
    <w:rsid w:val="004803C2"/>
    <w:rsid w:val="0048225D"/>
    <w:rsid w:val="00482F85"/>
    <w:rsid w:val="004861A2"/>
    <w:rsid w:val="00486251"/>
    <w:rsid w:val="004864C5"/>
    <w:rsid w:val="00490E1E"/>
    <w:rsid w:val="00491C3A"/>
    <w:rsid w:val="00494BC6"/>
    <w:rsid w:val="00494D00"/>
    <w:rsid w:val="004954FF"/>
    <w:rsid w:val="00496B52"/>
    <w:rsid w:val="00497EF4"/>
    <w:rsid w:val="004A1295"/>
    <w:rsid w:val="004A1D58"/>
    <w:rsid w:val="004A24F8"/>
    <w:rsid w:val="004A2F69"/>
    <w:rsid w:val="004A2F96"/>
    <w:rsid w:val="004A3C07"/>
    <w:rsid w:val="004A47EB"/>
    <w:rsid w:val="004A47EE"/>
    <w:rsid w:val="004A5B95"/>
    <w:rsid w:val="004B028A"/>
    <w:rsid w:val="004B0DEC"/>
    <w:rsid w:val="004B0E6D"/>
    <w:rsid w:val="004B2025"/>
    <w:rsid w:val="004B242E"/>
    <w:rsid w:val="004B27C4"/>
    <w:rsid w:val="004B668D"/>
    <w:rsid w:val="004B6E24"/>
    <w:rsid w:val="004C008B"/>
    <w:rsid w:val="004C29C9"/>
    <w:rsid w:val="004C300B"/>
    <w:rsid w:val="004C50E9"/>
    <w:rsid w:val="004D0705"/>
    <w:rsid w:val="004D11AD"/>
    <w:rsid w:val="004D1305"/>
    <w:rsid w:val="004D1576"/>
    <w:rsid w:val="004D1919"/>
    <w:rsid w:val="004D2A1E"/>
    <w:rsid w:val="004D46BD"/>
    <w:rsid w:val="004D6BAC"/>
    <w:rsid w:val="004D744C"/>
    <w:rsid w:val="004D7C60"/>
    <w:rsid w:val="004E1AE1"/>
    <w:rsid w:val="004E20E1"/>
    <w:rsid w:val="004E2369"/>
    <w:rsid w:val="004E3058"/>
    <w:rsid w:val="004E30A6"/>
    <w:rsid w:val="004E3642"/>
    <w:rsid w:val="004E5C80"/>
    <w:rsid w:val="004F0A31"/>
    <w:rsid w:val="004F178B"/>
    <w:rsid w:val="004F1FB0"/>
    <w:rsid w:val="004F21DF"/>
    <w:rsid w:val="004F221A"/>
    <w:rsid w:val="004F2CA8"/>
    <w:rsid w:val="004F4C38"/>
    <w:rsid w:val="004F5F5B"/>
    <w:rsid w:val="004F71CC"/>
    <w:rsid w:val="004F7C98"/>
    <w:rsid w:val="005000C2"/>
    <w:rsid w:val="00500B46"/>
    <w:rsid w:val="00500FC7"/>
    <w:rsid w:val="00502042"/>
    <w:rsid w:val="0050288A"/>
    <w:rsid w:val="005030EB"/>
    <w:rsid w:val="00505B6F"/>
    <w:rsid w:val="005069C7"/>
    <w:rsid w:val="00506C61"/>
    <w:rsid w:val="00506C9C"/>
    <w:rsid w:val="0051015E"/>
    <w:rsid w:val="00510733"/>
    <w:rsid w:val="00511FC8"/>
    <w:rsid w:val="00512933"/>
    <w:rsid w:val="00512A53"/>
    <w:rsid w:val="00512F55"/>
    <w:rsid w:val="0051314A"/>
    <w:rsid w:val="0051401A"/>
    <w:rsid w:val="0051469F"/>
    <w:rsid w:val="00515804"/>
    <w:rsid w:val="005160AA"/>
    <w:rsid w:val="005162CB"/>
    <w:rsid w:val="00517271"/>
    <w:rsid w:val="005208D0"/>
    <w:rsid w:val="00520B2A"/>
    <w:rsid w:val="00521085"/>
    <w:rsid w:val="00521450"/>
    <w:rsid w:val="0052191D"/>
    <w:rsid w:val="00522ACF"/>
    <w:rsid w:val="005235A4"/>
    <w:rsid w:val="00523E14"/>
    <w:rsid w:val="005244FE"/>
    <w:rsid w:val="00524E12"/>
    <w:rsid w:val="00525692"/>
    <w:rsid w:val="00526BE8"/>
    <w:rsid w:val="005304EA"/>
    <w:rsid w:val="00531952"/>
    <w:rsid w:val="005320EB"/>
    <w:rsid w:val="00532F38"/>
    <w:rsid w:val="0053365B"/>
    <w:rsid w:val="00535068"/>
    <w:rsid w:val="0053675A"/>
    <w:rsid w:val="005374EB"/>
    <w:rsid w:val="00537CB2"/>
    <w:rsid w:val="005408FA"/>
    <w:rsid w:val="00541B6C"/>
    <w:rsid w:val="0054239C"/>
    <w:rsid w:val="00542976"/>
    <w:rsid w:val="0054375E"/>
    <w:rsid w:val="00543E2B"/>
    <w:rsid w:val="0054614E"/>
    <w:rsid w:val="005470DC"/>
    <w:rsid w:val="0054712C"/>
    <w:rsid w:val="00550681"/>
    <w:rsid w:val="0055068D"/>
    <w:rsid w:val="00551523"/>
    <w:rsid w:val="00551688"/>
    <w:rsid w:val="00552D3B"/>
    <w:rsid w:val="0055394B"/>
    <w:rsid w:val="00554678"/>
    <w:rsid w:val="00554784"/>
    <w:rsid w:val="00554E93"/>
    <w:rsid w:val="00555403"/>
    <w:rsid w:val="005559B6"/>
    <w:rsid w:val="00555E8C"/>
    <w:rsid w:val="005560D6"/>
    <w:rsid w:val="0055714E"/>
    <w:rsid w:val="005606D7"/>
    <w:rsid w:val="005610D4"/>
    <w:rsid w:val="005634BC"/>
    <w:rsid w:val="00565EFE"/>
    <w:rsid w:val="005713AE"/>
    <w:rsid w:val="005719A2"/>
    <w:rsid w:val="005721D3"/>
    <w:rsid w:val="00572201"/>
    <w:rsid w:val="00573669"/>
    <w:rsid w:val="005745FE"/>
    <w:rsid w:val="00575726"/>
    <w:rsid w:val="0057579B"/>
    <w:rsid w:val="0057645D"/>
    <w:rsid w:val="005767D8"/>
    <w:rsid w:val="00576946"/>
    <w:rsid w:val="00577E80"/>
    <w:rsid w:val="005804CE"/>
    <w:rsid w:val="005809F2"/>
    <w:rsid w:val="0058259C"/>
    <w:rsid w:val="00583947"/>
    <w:rsid w:val="00584236"/>
    <w:rsid w:val="00584BD8"/>
    <w:rsid w:val="0058745F"/>
    <w:rsid w:val="00587A5E"/>
    <w:rsid w:val="00590446"/>
    <w:rsid w:val="00591511"/>
    <w:rsid w:val="005928CB"/>
    <w:rsid w:val="00592EB4"/>
    <w:rsid w:val="005941AD"/>
    <w:rsid w:val="00594AE0"/>
    <w:rsid w:val="00594F24"/>
    <w:rsid w:val="00595A38"/>
    <w:rsid w:val="00595ED7"/>
    <w:rsid w:val="00597D32"/>
    <w:rsid w:val="00597DA8"/>
    <w:rsid w:val="005A0799"/>
    <w:rsid w:val="005A1BDD"/>
    <w:rsid w:val="005A3ACB"/>
    <w:rsid w:val="005A438F"/>
    <w:rsid w:val="005A4BF3"/>
    <w:rsid w:val="005A6EAE"/>
    <w:rsid w:val="005A73AC"/>
    <w:rsid w:val="005B121E"/>
    <w:rsid w:val="005B2358"/>
    <w:rsid w:val="005B24CC"/>
    <w:rsid w:val="005B3841"/>
    <w:rsid w:val="005B4025"/>
    <w:rsid w:val="005B5F7A"/>
    <w:rsid w:val="005B6105"/>
    <w:rsid w:val="005B62D8"/>
    <w:rsid w:val="005B75EB"/>
    <w:rsid w:val="005B775F"/>
    <w:rsid w:val="005C0222"/>
    <w:rsid w:val="005C0F7B"/>
    <w:rsid w:val="005C2D69"/>
    <w:rsid w:val="005C47D3"/>
    <w:rsid w:val="005C5736"/>
    <w:rsid w:val="005C5F4B"/>
    <w:rsid w:val="005C740D"/>
    <w:rsid w:val="005D07F7"/>
    <w:rsid w:val="005D238E"/>
    <w:rsid w:val="005D25C0"/>
    <w:rsid w:val="005D3A28"/>
    <w:rsid w:val="005D3B22"/>
    <w:rsid w:val="005D3F5C"/>
    <w:rsid w:val="005D3FC2"/>
    <w:rsid w:val="005D4163"/>
    <w:rsid w:val="005D44B4"/>
    <w:rsid w:val="005D77FD"/>
    <w:rsid w:val="005D7D9D"/>
    <w:rsid w:val="005E0863"/>
    <w:rsid w:val="005E1433"/>
    <w:rsid w:val="005E2B50"/>
    <w:rsid w:val="005E3174"/>
    <w:rsid w:val="005E362E"/>
    <w:rsid w:val="005E5F5E"/>
    <w:rsid w:val="005E6CCF"/>
    <w:rsid w:val="005F2C90"/>
    <w:rsid w:val="005F4BDD"/>
    <w:rsid w:val="005F687F"/>
    <w:rsid w:val="005F77BC"/>
    <w:rsid w:val="006027A8"/>
    <w:rsid w:val="00604961"/>
    <w:rsid w:val="00605390"/>
    <w:rsid w:val="00606FA2"/>
    <w:rsid w:val="006102C1"/>
    <w:rsid w:val="00610A45"/>
    <w:rsid w:val="00611BDA"/>
    <w:rsid w:val="00611C84"/>
    <w:rsid w:val="00612A84"/>
    <w:rsid w:val="00612C58"/>
    <w:rsid w:val="006133E6"/>
    <w:rsid w:val="00613EB2"/>
    <w:rsid w:val="0061446D"/>
    <w:rsid w:val="006162E3"/>
    <w:rsid w:val="006173DF"/>
    <w:rsid w:val="006209A0"/>
    <w:rsid w:val="00621A18"/>
    <w:rsid w:val="00622328"/>
    <w:rsid w:val="00624D98"/>
    <w:rsid w:val="006257AB"/>
    <w:rsid w:val="00626946"/>
    <w:rsid w:val="00626E21"/>
    <w:rsid w:val="00627875"/>
    <w:rsid w:val="00630545"/>
    <w:rsid w:val="006310E6"/>
    <w:rsid w:val="0063270A"/>
    <w:rsid w:val="00633768"/>
    <w:rsid w:val="00634F79"/>
    <w:rsid w:val="006350B0"/>
    <w:rsid w:val="00637160"/>
    <w:rsid w:val="006377D4"/>
    <w:rsid w:val="0064015F"/>
    <w:rsid w:val="00643705"/>
    <w:rsid w:val="00643C88"/>
    <w:rsid w:val="00647B9F"/>
    <w:rsid w:val="00647C35"/>
    <w:rsid w:val="00650890"/>
    <w:rsid w:val="00650FDE"/>
    <w:rsid w:val="00651131"/>
    <w:rsid w:val="00651660"/>
    <w:rsid w:val="00653D70"/>
    <w:rsid w:val="00655D66"/>
    <w:rsid w:val="0065666F"/>
    <w:rsid w:val="00661017"/>
    <w:rsid w:val="00662361"/>
    <w:rsid w:val="00662753"/>
    <w:rsid w:val="006631BB"/>
    <w:rsid w:val="00663489"/>
    <w:rsid w:val="00665CA8"/>
    <w:rsid w:val="00666AF8"/>
    <w:rsid w:val="00671881"/>
    <w:rsid w:val="006723FE"/>
    <w:rsid w:val="0067252B"/>
    <w:rsid w:val="006726CD"/>
    <w:rsid w:val="006727C9"/>
    <w:rsid w:val="00672D0E"/>
    <w:rsid w:val="00673A1A"/>
    <w:rsid w:val="00674118"/>
    <w:rsid w:val="006743E7"/>
    <w:rsid w:val="00674FEE"/>
    <w:rsid w:val="00675425"/>
    <w:rsid w:val="0067667B"/>
    <w:rsid w:val="006804B4"/>
    <w:rsid w:val="00680B21"/>
    <w:rsid w:val="006816EF"/>
    <w:rsid w:val="0068195A"/>
    <w:rsid w:val="00683CA8"/>
    <w:rsid w:val="00684C6B"/>
    <w:rsid w:val="006863A4"/>
    <w:rsid w:val="006911FF"/>
    <w:rsid w:val="00691663"/>
    <w:rsid w:val="00691E35"/>
    <w:rsid w:val="00693D60"/>
    <w:rsid w:val="006945C1"/>
    <w:rsid w:val="00694680"/>
    <w:rsid w:val="00696A28"/>
    <w:rsid w:val="0069719F"/>
    <w:rsid w:val="0069756D"/>
    <w:rsid w:val="006A0056"/>
    <w:rsid w:val="006A0159"/>
    <w:rsid w:val="006A09B4"/>
    <w:rsid w:val="006A2831"/>
    <w:rsid w:val="006A2BBC"/>
    <w:rsid w:val="006A3E60"/>
    <w:rsid w:val="006A43DA"/>
    <w:rsid w:val="006A5015"/>
    <w:rsid w:val="006A6140"/>
    <w:rsid w:val="006A62BA"/>
    <w:rsid w:val="006B0175"/>
    <w:rsid w:val="006B1432"/>
    <w:rsid w:val="006B1A64"/>
    <w:rsid w:val="006B32F0"/>
    <w:rsid w:val="006B3A47"/>
    <w:rsid w:val="006B477A"/>
    <w:rsid w:val="006B5D66"/>
    <w:rsid w:val="006B7FD1"/>
    <w:rsid w:val="006C0732"/>
    <w:rsid w:val="006C11E3"/>
    <w:rsid w:val="006C544D"/>
    <w:rsid w:val="006C7909"/>
    <w:rsid w:val="006C7A22"/>
    <w:rsid w:val="006C7AE2"/>
    <w:rsid w:val="006D1533"/>
    <w:rsid w:val="006D29B6"/>
    <w:rsid w:val="006D3287"/>
    <w:rsid w:val="006E03CA"/>
    <w:rsid w:val="006E16F4"/>
    <w:rsid w:val="006E2AC8"/>
    <w:rsid w:val="006E3501"/>
    <w:rsid w:val="006E38D5"/>
    <w:rsid w:val="006E58DC"/>
    <w:rsid w:val="006E5DE2"/>
    <w:rsid w:val="006E74EE"/>
    <w:rsid w:val="006E7B1A"/>
    <w:rsid w:val="006E7FAF"/>
    <w:rsid w:val="006F16D3"/>
    <w:rsid w:val="006F17B3"/>
    <w:rsid w:val="006F207C"/>
    <w:rsid w:val="006F22B8"/>
    <w:rsid w:val="006F35A9"/>
    <w:rsid w:val="006F79D0"/>
    <w:rsid w:val="00701046"/>
    <w:rsid w:val="007017DF"/>
    <w:rsid w:val="00701D69"/>
    <w:rsid w:val="00701D90"/>
    <w:rsid w:val="00703415"/>
    <w:rsid w:val="00703695"/>
    <w:rsid w:val="007055A6"/>
    <w:rsid w:val="00705E2D"/>
    <w:rsid w:val="00707228"/>
    <w:rsid w:val="00707B4B"/>
    <w:rsid w:val="00707E89"/>
    <w:rsid w:val="00710C4A"/>
    <w:rsid w:val="00711070"/>
    <w:rsid w:val="00711676"/>
    <w:rsid w:val="0071563F"/>
    <w:rsid w:val="00716217"/>
    <w:rsid w:val="0071668E"/>
    <w:rsid w:val="00716C41"/>
    <w:rsid w:val="00716D65"/>
    <w:rsid w:val="00720721"/>
    <w:rsid w:val="0072078F"/>
    <w:rsid w:val="00720831"/>
    <w:rsid w:val="00721399"/>
    <w:rsid w:val="00721694"/>
    <w:rsid w:val="00721C5F"/>
    <w:rsid w:val="007220E6"/>
    <w:rsid w:val="00722CAE"/>
    <w:rsid w:val="007235FB"/>
    <w:rsid w:val="0072505B"/>
    <w:rsid w:val="0072638E"/>
    <w:rsid w:val="00727B77"/>
    <w:rsid w:val="0073145C"/>
    <w:rsid w:val="0073147B"/>
    <w:rsid w:val="0073164B"/>
    <w:rsid w:val="00733683"/>
    <w:rsid w:val="0073486F"/>
    <w:rsid w:val="00734BBA"/>
    <w:rsid w:val="00735FEB"/>
    <w:rsid w:val="00736C4F"/>
    <w:rsid w:val="00737DEE"/>
    <w:rsid w:val="00740CD2"/>
    <w:rsid w:val="007417AB"/>
    <w:rsid w:val="0074249F"/>
    <w:rsid w:val="007439B0"/>
    <w:rsid w:val="00746E73"/>
    <w:rsid w:val="00750695"/>
    <w:rsid w:val="00751C9B"/>
    <w:rsid w:val="007532A7"/>
    <w:rsid w:val="007541E0"/>
    <w:rsid w:val="00755321"/>
    <w:rsid w:val="007559C0"/>
    <w:rsid w:val="00755BB9"/>
    <w:rsid w:val="00756090"/>
    <w:rsid w:val="00756454"/>
    <w:rsid w:val="007576BC"/>
    <w:rsid w:val="00757F0D"/>
    <w:rsid w:val="00760703"/>
    <w:rsid w:val="007617DD"/>
    <w:rsid w:val="00761D43"/>
    <w:rsid w:val="00761E44"/>
    <w:rsid w:val="00762F6B"/>
    <w:rsid w:val="007633FE"/>
    <w:rsid w:val="00763693"/>
    <w:rsid w:val="0076432A"/>
    <w:rsid w:val="00764983"/>
    <w:rsid w:val="007651E7"/>
    <w:rsid w:val="00766AF6"/>
    <w:rsid w:val="00767BAF"/>
    <w:rsid w:val="00770C24"/>
    <w:rsid w:val="0077260A"/>
    <w:rsid w:val="007735FB"/>
    <w:rsid w:val="00773E16"/>
    <w:rsid w:val="00775C0D"/>
    <w:rsid w:val="007802A4"/>
    <w:rsid w:val="00781308"/>
    <w:rsid w:val="007830CE"/>
    <w:rsid w:val="007843AE"/>
    <w:rsid w:val="00784923"/>
    <w:rsid w:val="00785B69"/>
    <w:rsid w:val="00786EB6"/>
    <w:rsid w:val="00787748"/>
    <w:rsid w:val="007913ED"/>
    <w:rsid w:val="00792534"/>
    <w:rsid w:val="0079289F"/>
    <w:rsid w:val="00792D8F"/>
    <w:rsid w:val="007931C0"/>
    <w:rsid w:val="00794308"/>
    <w:rsid w:val="00794AD4"/>
    <w:rsid w:val="007952C0"/>
    <w:rsid w:val="0079569C"/>
    <w:rsid w:val="00795F75"/>
    <w:rsid w:val="0079629F"/>
    <w:rsid w:val="00796932"/>
    <w:rsid w:val="00796E9D"/>
    <w:rsid w:val="007A07D4"/>
    <w:rsid w:val="007A11E9"/>
    <w:rsid w:val="007A17D0"/>
    <w:rsid w:val="007A215C"/>
    <w:rsid w:val="007A2CDB"/>
    <w:rsid w:val="007A4288"/>
    <w:rsid w:val="007A5077"/>
    <w:rsid w:val="007A5508"/>
    <w:rsid w:val="007A5FBC"/>
    <w:rsid w:val="007B0FE9"/>
    <w:rsid w:val="007B106C"/>
    <w:rsid w:val="007B1CFE"/>
    <w:rsid w:val="007B3113"/>
    <w:rsid w:val="007B631E"/>
    <w:rsid w:val="007B6684"/>
    <w:rsid w:val="007B7406"/>
    <w:rsid w:val="007B7847"/>
    <w:rsid w:val="007B7E39"/>
    <w:rsid w:val="007C08B4"/>
    <w:rsid w:val="007C1F0D"/>
    <w:rsid w:val="007C2963"/>
    <w:rsid w:val="007C3E2B"/>
    <w:rsid w:val="007C5F07"/>
    <w:rsid w:val="007C6135"/>
    <w:rsid w:val="007C7AF8"/>
    <w:rsid w:val="007D0D06"/>
    <w:rsid w:val="007D1975"/>
    <w:rsid w:val="007D3CBF"/>
    <w:rsid w:val="007D43DA"/>
    <w:rsid w:val="007D444D"/>
    <w:rsid w:val="007D47F0"/>
    <w:rsid w:val="007D585D"/>
    <w:rsid w:val="007D704C"/>
    <w:rsid w:val="007E2B28"/>
    <w:rsid w:val="007E402D"/>
    <w:rsid w:val="007E5ED9"/>
    <w:rsid w:val="007E6B5A"/>
    <w:rsid w:val="007F21F3"/>
    <w:rsid w:val="007F480A"/>
    <w:rsid w:val="007F5887"/>
    <w:rsid w:val="007F5F90"/>
    <w:rsid w:val="007F64FD"/>
    <w:rsid w:val="007F6692"/>
    <w:rsid w:val="007F6805"/>
    <w:rsid w:val="007F6B2B"/>
    <w:rsid w:val="007F7514"/>
    <w:rsid w:val="007F7FD3"/>
    <w:rsid w:val="00800C99"/>
    <w:rsid w:val="00800E68"/>
    <w:rsid w:val="00801CDE"/>
    <w:rsid w:val="00802267"/>
    <w:rsid w:val="008039BE"/>
    <w:rsid w:val="0080480C"/>
    <w:rsid w:val="008109E7"/>
    <w:rsid w:val="008206BA"/>
    <w:rsid w:val="008217C9"/>
    <w:rsid w:val="00821AA3"/>
    <w:rsid w:val="00822013"/>
    <w:rsid w:val="00822404"/>
    <w:rsid w:val="00824BC0"/>
    <w:rsid w:val="008259D8"/>
    <w:rsid w:val="00826E0C"/>
    <w:rsid w:val="00827716"/>
    <w:rsid w:val="00827EDF"/>
    <w:rsid w:val="00830321"/>
    <w:rsid w:val="00832786"/>
    <w:rsid w:val="00833FA1"/>
    <w:rsid w:val="00833FB0"/>
    <w:rsid w:val="008353EB"/>
    <w:rsid w:val="0083696D"/>
    <w:rsid w:val="0083775B"/>
    <w:rsid w:val="00837CC4"/>
    <w:rsid w:val="00837FA5"/>
    <w:rsid w:val="0084126F"/>
    <w:rsid w:val="0084457A"/>
    <w:rsid w:val="0085064A"/>
    <w:rsid w:val="008521CC"/>
    <w:rsid w:val="00853F5D"/>
    <w:rsid w:val="00854B08"/>
    <w:rsid w:val="00855F1D"/>
    <w:rsid w:val="00861C2D"/>
    <w:rsid w:val="00863382"/>
    <w:rsid w:val="00864455"/>
    <w:rsid w:val="0086567E"/>
    <w:rsid w:val="00866558"/>
    <w:rsid w:val="008665C5"/>
    <w:rsid w:val="008677FC"/>
    <w:rsid w:val="00874287"/>
    <w:rsid w:val="008744DC"/>
    <w:rsid w:val="0087659E"/>
    <w:rsid w:val="0087697A"/>
    <w:rsid w:val="00880A74"/>
    <w:rsid w:val="00881092"/>
    <w:rsid w:val="008820D6"/>
    <w:rsid w:val="00882671"/>
    <w:rsid w:val="0088275D"/>
    <w:rsid w:val="008835C3"/>
    <w:rsid w:val="0088377A"/>
    <w:rsid w:val="00884E15"/>
    <w:rsid w:val="008850EC"/>
    <w:rsid w:val="00885DCD"/>
    <w:rsid w:val="008864EB"/>
    <w:rsid w:val="0088713C"/>
    <w:rsid w:val="00887545"/>
    <w:rsid w:val="00890A82"/>
    <w:rsid w:val="00890B9A"/>
    <w:rsid w:val="00890D7F"/>
    <w:rsid w:val="00891C9B"/>
    <w:rsid w:val="00892B5B"/>
    <w:rsid w:val="00895044"/>
    <w:rsid w:val="00895A1D"/>
    <w:rsid w:val="00896F25"/>
    <w:rsid w:val="0089790C"/>
    <w:rsid w:val="008A02C9"/>
    <w:rsid w:val="008A04FC"/>
    <w:rsid w:val="008A1114"/>
    <w:rsid w:val="008A2A84"/>
    <w:rsid w:val="008A5B0F"/>
    <w:rsid w:val="008A5C8A"/>
    <w:rsid w:val="008A7984"/>
    <w:rsid w:val="008B0199"/>
    <w:rsid w:val="008B1310"/>
    <w:rsid w:val="008B1D54"/>
    <w:rsid w:val="008B2146"/>
    <w:rsid w:val="008B3615"/>
    <w:rsid w:val="008B3C8D"/>
    <w:rsid w:val="008B3E3E"/>
    <w:rsid w:val="008B3E66"/>
    <w:rsid w:val="008B4265"/>
    <w:rsid w:val="008B4D79"/>
    <w:rsid w:val="008B4E05"/>
    <w:rsid w:val="008B6821"/>
    <w:rsid w:val="008B6F73"/>
    <w:rsid w:val="008B73FA"/>
    <w:rsid w:val="008C1DC3"/>
    <w:rsid w:val="008C2D5E"/>
    <w:rsid w:val="008C54D8"/>
    <w:rsid w:val="008C5939"/>
    <w:rsid w:val="008C6900"/>
    <w:rsid w:val="008C6F7D"/>
    <w:rsid w:val="008D0083"/>
    <w:rsid w:val="008D1BFE"/>
    <w:rsid w:val="008D26CE"/>
    <w:rsid w:val="008D29C5"/>
    <w:rsid w:val="008D3461"/>
    <w:rsid w:val="008D37C0"/>
    <w:rsid w:val="008D4870"/>
    <w:rsid w:val="008E14AD"/>
    <w:rsid w:val="008E1919"/>
    <w:rsid w:val="008E556B"/>
    <w:rsid w:val="008E5F13"/>
    <w:rsid w:val="008E6C69"/>
    <w:rsid w:val="008F050B"/>
    <w:rsid w:val="008F18AB"/>
    <w:rsid w:val="008F1C63"/>
    <w:rsid w:val="008F3F96"/>
    <w:rsid w:val="008F6E5C"/>
    <w:rsid w:val="00900170"/>
    <w:rsid w:val="009010CD"/>
    <w:rsid w:val="0090197C"/>
    <w:rsid w:val="00901AE4"/>
    <w:rsid w:val="00902507"/>
    <w:rsid w:val="00902DED"/>
    <w:rsid w:val="009037DB"/>
    <w:rsid w:val="00906244"/>
    <w:rsid w:val="009100BD"/>
    <w:rsid w:val="00910EE7"/>
    <w:rsid w:val="009123D2"/>
    <w:rsid w:val="00913745"/>
    <w:rsid w:val="0091479D"/>
    <w:rsid w:val="009158C6"/>
    <w:rsid w:val="00915F03"/>
    <w:rsid w:val="00916446"/>
    <w:rsid w:val="00917F30"/>
    <w:rsid w:val="009201D4"/>
    <w:rsid w:val="009211F3"/>
    <w:rsid w:val="009213DF"/>
    <w:rsid w:val="00924CA9"/>
    <w:rsid w:val="00925734"/>
    <w:rsid w:val="0092617E"/>
    <w:rsid w:val="009300B4"/>
    <w:rsid w:val="00931A59"/>
    <w:rsid w:val="00931EC2"/>
    <w:rsid w:val="0093471D"/>
    <w:rsid w:val="009364D2"/>
    <w:rsid w:val="009367A3"/>
    <w:rsid w:val="00936E37"/>
    <w:rsid w:val="009371D8"/>
    <w:rsid w:val="0094017C"/>
    <w:rsid w:val="009435D5"/>
    <w:rsid w:val="009436E0"/>
    <w:rsid w:val="00944B5F"/>
    <w:rsid w:val="00946B72"/>
    <w:rsid w:val="00946DA7"/>
    <w:rsid w:val="009531F9"/>
    <w:rsid w:val="0095379B"/>
    <w:rsid w:val="00953DE1"/>
    <w:rsid w:val="00954DAC"/>
    <w:rsid w:val="009557CC"/>
    <w:rsid w:val="0095799C"/>
    <w:rsid w:val="00960369"/>
    <w:rsid w:val="00960518"/>
    <w:rsid w:val="00960A43"/>
    <w:rsid w:val="009617E5"/>
    <w:rsid w:val="00962FFD"/>
    <w:rsid w:val="00963303"/>
    <w:rsid w:val="00964144"/>
    <w:rsid w:val="00964344"/>
    <w:rsid w:val="0096477D"/>
    <w:rsid w:val="00966DE5"/>
    <w:rsid w:val="00967702"/>
    <w:rsid w:val="00970389"/>
    <w:rsid w:val="00970EE4"/>
    <w:rsid w:val="00971E2A"/>
    <w:rsid w:val="0097423C"/>
    <w:rsid w:val="00975F7E"/>
    <w:rsid w:val="00976619"/>
    <w:rsid w:val="00976ED0"/>
    <w:rsid w:val="00980D69"/>
    <w:rsid w:val="009820EB"/>
    <w:rsid w:val="00982B91"/>
    <w:rsid w:val="00982F18"/>
    <w:rsid w:val="009860E3"/>
    <w:rsid w:val="0098654A"/>
    <w:rsid w:val="00992E23"/>
    <w:rsid w:val="00992E92"/>
    <w:rsid w:val="009936AA"/>
    <w:rsid w:val="00993B8C"/>
    <w:rsid w:val="009942C4"/>
    <w:rsid w:val="0099493B"/>
    <w:rsid w:val="009949CA"/>
    <w:rsid w:val="009957DE"/>
    <w:rsid w:val="00995850"/>
    <w:rsid w:val="00995AD1"/>
    <w:rsid w:val="00996D86"/>
    <w:rsid w:val="00997E4E"/>
    <w:rsid w:val="00997EF9"/>
    <w:rsid w:val="009A2391"/>
    <w:rsid w:val="009A281D"/>
    <w:rsid w:val="009A4A53"/>
    <w:rsid w:val="009A62E4"/>
    <w:rsid w:val="009A739B"/>
    <w:rsid w:val="009A7F91"/>
    <w:rsid w:val="009B018B"/>
    <w:rsid w:val="009B145B"/>
    <w:rsid w:val="009B1A06"/>
    <w:rsid w:val="009B1E62"/>
    <w:rsid w:val="009B5061"/>
    <w:rsid w:val="009B53DC"/>
    <w:rsid w:val="009B5EF4"/>
    <w:rsid w:val="009C4100"/>
    <w:rsid w:val="009C422D"/>
    <w:rsid w:val="009C4343"/>
    <w:rsid w:val="009C5189"/>
    <w:rsid w:val="009C6324"/>
    <w:rsid w:val="009C67AE"/>
    <w:rsid w:val="009C67E5"/>
    <w:rsid w:val="009C7392"/>
    <w:rsid w:val="009C76AE"/>
    <w:rsid w:val="009C7912"/>
    <w:rsid w:val="009D0A99"/>
    <w:rsid w:val="009D0DEA"/>
    <w:rsid w:val="009D1BB8"/>
    <w:rsid w:val="009D283C"/>
    <w:rsid w:val="009D3E5D"/>
    <w:rsid w:val="009D4758"/>
    <w:rsid w:val="009D73C4"/>
    <w:rsid w:val="009D79AF"/>
    <w:rsid w:val="009E09BF"/>
    <w:rsid w:val="009E0C67"/>
    <w:rsid w:val="009E10A1"/>
    <w:rsid w:val="009E2C94"/>
    <w:rsid w:val="009E3E6E"/>
    <w:rsid w:val="009E4072"/>
    <w:rsid w:val="009E4B51"/>
    <w:rsid w:val="009E4FB0"/>
    <w:rsid w:val="009F0093"/>
    <w:rsid w:val="009F0F4C"/>
    <w:rsid w:val="009F0F6C"/>
    <w:rsid w:val="009F3213"/>
    <w:rsid w:val="009F51DB"/>
    <w:rsid w:val="009F523B"/>
    <w:rsid w:val="00A0263C"/>
    <w:rsid w:val="00A02956"/>
    <w:rsid w:val="00A03004"/>
    <w:rsid w:val="00A0300E"/>
    <w:rsid w:val="00A03D15"/>
    <w:rsid w:val="00A05942"/>
    <w:rsid w:val="00A07F31"/>
    <w:rsid w:val="00A1061C"/>
    <w:rsid w:val="00A10A64"/>
    <w:rsid w:val="00A10EC1"/>
    <w:rsid w:val="00A124FC"/>
    <w:rsid w:val="00A140DD"/>
    <w:rsid w:val="00A14131"/>
    <w:rsid w:val="00A14E8A"/>
    <w:rsid w:val="00A160CE"/>
    <w:rsid w:val="00A169CA"/>
    <w:rsid w:val="00A173FB"/>
    <w:rsid w:val="00A1758F"/>
    <w:rsid w:val="00A20687"/>
    <w:rsid w:val="00A20A17"/>
    <w:rsid w:val="00A2352E"/>
    <w:rsid w:val="00A242E8"/>
    <w:rsid w:val="00A248F1"/>
    <w:rsid w:val="00A24A3F"/>
    <w:rsid w:val="00A25195"/>
    <w:rsid w:val="00A25EDE"/>
    <w:rsid w:val="00A25FBD"/>
    <w:rsid w:val="00A26554"/>
    <w:rsid w:val="00A27489"/>
    <w:rsid w:val="00A275B7"/>
    <w:rsid w:val="00A301E7"/>
    <w:rsid w:val="00A3054D"/>
    <w:rsid w:val="00A321A5"/>
    <w:rsid w:val="00A32C1F"/>
    <w:rsid w:val="00A32FEF"/>
    <w:rsid w:val="00A331C3"/>
    <w:rsid w:val="00A3322B"/>
    <w:rsid w:val="00A36275"/>
    <w:rsid w:val="00A36F31"/>
    <w:rsid w:val="00A40EAE"/>
    <w:rsid w:val="00A413A4"/>
    <w:rsid w:val="00A42B66"/>
    <w:rsid w:val="00A44F2B"/>
    <w:rsid w:val="00A471D6"/>
    <w:rsid w:val="00A4789F"/>
    <w:rsid w:val="00A47E56"/>
    <w:rsid w:val="00A50A6F"/>
    <w:rsid w:val="00A5169E"/>
    <w:rsid w:val="00A5369D"/>
    <w:rsid w:val="00A57D21"/>
    <w:rsid w:val="00A57EEB"/>
    <w:rsid w:val="00A60220"/>
    <w:rsid w:val="00A6087B"/>
    <w:rsid w:val="00A6178E"/>
    <w:rsid w:val="00A618E3"/>
    <w:rsid w:val="00A61C2E"/>
    <w:rsid w:val="00A620DD"/>
    <w:rsid w:val="00A624EC"/>
    <w:rsid w:val="00A62B9E"/>
    <w:rsid w:val="00A63C01"/>
    <w:rsid w:val="00A64C26"/>
    <w:rsid w:val="00A6561B"/>
    <w:rsid w:val="00A669E5"/>
    <w:rsid w:val="00A66C8B"/>
    <w:rsid w:val="00A674AF"/>
    <w:rsid w:val="00A7027E"/>
    <w:rsid w:val="00A7073C"/>
    <w:rsid w:val="00A7099F"/>
    <w:rsid w:val="00A711D3"/>
    <w:rsid w:val="00A71643"/>
    <w:rsid w:val="00A71AED"/>
    <w:rsid w:val="00A7249F"/>
    <w:rsid w:val="00A73720"/>
    <w:rsid w:val="00A73BA2"/>
    <w:rsid w:val="00A73FAA"/>
    <w:rsid w:val="00A751AB"/>
    <w:rsid w:val="00A7543F"/>
    <w:rsid w:val="00A75779"/>
    <w:rsid w:val="00A763C8"/>
    <w:rsid w:val="00A7657D"/>
    <w:rsid w:val="00A76A6C"/>
    <w:rsid w:val="00A8073C"/>
    <w:rsid w:val="00A81C1C"/>
    <w:rsid w:val="00A82907"/>
    <w:rsid w:val="00A842EB"/>
    <w:rsid w:val="00A85360"/>
    <w:rsid w:val="00A87E28"/>
    <w:rsid w:val="00A903CD"/>
    <w:rsid w:val="00A958BE"/>
    <w:rsid w:val="00AA18F0"/>
    <w:rsid w:val="00AA1DE1"/>
    <w:rsid w:val="00AA2955"/>
    <w:rsid w:val="00AA2A6E"/>
    <w:rsid w:val="00AA346E"/>
    <w:rsid w:val="00AA4AC0"/>
    <w:rsid w:val="00AA4C5A"/>
    <w:rsid w:val="00AA51A2"/>
    <w:rsid w:val="00AA572E"/>
    <w:rsid w:val="00AA7501"/>
    <w:rsid w:val="00AB022A"/>
    <w:rsid w:val="00AB0F14"/>
    <w:rsid w:val="00AB13B9"/>
    <w:rsid w:val="00AB3FCB"/>
    <w:rsid w:val="00AB4D0D"/>
    <w:rsid w:val="00AB7681"/>
    <w:rsid w:val="00AC0D92"/>
    <w:rsid w:val="00AC1BFC"/>
    <w:rsid w:val="00AC217D"/>
    <w:rsid w:val="00AC355E"/>
    <w:rsid w:val="00AC527A"/>
    <w:rsid w:val="00AD0982"/>
    <w:rsid w:val="00AD3B47"/>
    <w:rsid w:val="00AD444A"/>
    <w:rsid w:val="00AD4935"/>
    <w:rsid w:val="00AD5B38"/>
    <w:rsid w:val="00AD70EE"/>
    <w:rsid w:val="00AD728D"/>
    <w:rsid w:val="00AD7AB3"/>
    <w:rsid w:val="00AD7B76"/>
    <w:rsid w:val="00AE0581"/>
    <w:rsid w:val="00AE21FC"/>
    <w:rsid w:val="00AE2485"/>
    <w:rsid w:val="00AE2666"/>
    <w:rsid w:val="00AE29AE"/>
    <w:rsid w:val="00AE385A"/>
    <w:rsid w:val="00AE4FA6"/>
    <w:rsid w:val="00AE51B6"/>
    <w:rsid w:val="00AE5F23"/>
    <w:rsid w:val="00AE62B8"/>
    <w:rsid w:val="00AF0056"/>
    <w:rsid w:val="00AF0798"/>
    <w:rsid w:val="00AF2A94"/>
    <w:rsid w:val="00AF4871"/>
    <w:rsid w:val="00AF54DB"/>
    <w:rsid w:val="00AF63F4"/>
    <w:rsid w:val="00AF7D9D"/>
    <w:rsid w:val="00B007A7"/>
    <w:rsid w:val="00B029CB"/>
    <w:rsid w:val="00B049C7"/>
    <w:rsid w:val="00B06BA7"/>
    <w:rsid w:val="00B1001C"/>
    <w:rsid w:val="00B1022A"/>
    <w:rsid w:val="00B113CA"/>
    <w:rsid w:val="00B11FC7"/>
    <w:rsid w:val="00B130A4"/>
    <w:rsid w:val="00B15E37"/>
    <w:rsid w:val="00B219EF"/>
    <w:rsid w:val="00B21A89"/>
    <w:rsid w:val="00B22B11"/>
    <w:rsid w:val="00B25521"/>
    <w:rsid w:val="00B308B8"/>
    <w:rsid w:val="00B314B3"/>
    <w:rsid w:val="00B31828"/>
    <w:rsid w:val="00B31EF8"/>
    <w:rsid w:val="00B320FE"/>
    <w:rsid w:val="00B3285B"/>
    <w:rsid w:val="00B33316"/>
    <w:rsid w:val="00B347D5"/>
    <w:rsid w:val="00B34A70"/>
    <w:rsid w:val="00B357F2"/>
    <w:rsid w:val="00B36539"/>
    <w:rsid w:val="00B37409"/>
    <w:rsid w:val="00B37675"/>
    <w:rsid w:val="00B37E16"/>
    <w:rsid w:val="00B42716"/>
    <w:rsid w:val="00B4419C"/>
    <w:rsid w:val="00B44707"/>
    <w:rsid w:val="00B45267"/>
    <w:rsid w:val="00B45A68"/>
    <w:rsid w:val="00B45FB8"/>
    <w:rsid w:val="00B4661B"/>
    <w:rsid w:val="00B5062A"/>
    <w:rsid w:val="00B515E0"/>
    <w:rsid w:val="00B54DD8"/>
    <w:rsid w:val="00B5658E"/>
    <w:rsid w:val="00B56B4B"/>
    <w:rsid w:val="00B578FD"/>
    <w:rsid w:val="00B57C7D"/>
    <w:rsid w:val="00B60E93"/>
    <w:rsid w:val="00B62504"/>
    <w:rsid w:val="00B62968"/>
    <w:rsid w:val="00B64B41"/>
    <w:rsid w:val="00B64F80"/>
    <w:rsid w:val="00B67138"/>
    <w:rsid w:val="00B701FA"/>
    <w:rsid w:val="00B71F14"/>
    <w:rsid w:val="00B72052"/>
    <w:rsid w:val="00B728E1"/>
    <w:rsid w:val="00B72B62"/>
    <w:rsid w:val="00B73005"/>
    <w:rsid w:val="00B74694"/>
    <w:rsid w:val="00B75987"/>
    <w:rsid w:val="00B7615C"/>
    <w:rsid w:val="00B76B25"/>
    <w:rsid w:val="00B8150C"/>
    <w:rsid w:val="00B815CD"/>
    <w:rsid w:val="00B81E1F"/>
    <w:rsid w:val="00B828AA"/>
    <w:rsid w:val="00B85BFD"/>
    <w:rsid w:val="00B86F34"/>
    <w:rsid w:val="00B90363"/>
    <w:rsid w:val="00B90903"/>
    <w:rsid w:val="00B90B85"/>
    <w:rsid w:val="00B91145"/>
    <w:rsid w:val="00B9160E"/>
    <w:rsid w:val="00B927E2"/>
    <w:rsid w:val="00B92859"/>
    <w:rsid w:val="00B93B81"/>
    <w:rsid w:val="00B94453"/>
    <w:rsid w:val="00B948A4"/>
    <w:rsid w:val="00B9516B"/>
    <w:rsid w:val="00B958DA"/>
    <w:rsid w:val="00B95CD5"/>
    <w:rsid w:val="00B96889"/>
    <w:rsid w:val="00B979CA"/>
    <w:rsid w:val="00B97E94"/>
    <w:rsid w:val="00BA0D6E"/>
    <w:rsid w:val="00BA249D"/>
    <w:rsid w:val="00BA27F9"/>
    <w:rsid w:val="00BA3E7B"/>
    <w:rsid w:val="00BA3E92"/>
    <w:rsid w:val="00BA4644"/>
    <w:rsid w:val="00BA4A76"/>
    <w:rsid w:val="00BA4F56"/>
    <w:rsid w:val="00BA5174"/>
    <w:rsid w:val="00BA5A4A"/>
    <w:rsid w:val="00BA639C"/>
    <w:rsid w:val="00BA73E7"/>
    <w:rsid w:val="00BA7774"/>
    <w:rsid w:val="00BB04E4"/>
    <w:rsid w:val="00BB1113"/>
    <w:rsid w:val="00BB1477"/>
    <w:rsid w:val="00BB18BD"/>
    <w:rsid w:val="00BB2855"/>
    <w:rsid w:val="00BB5CBD"/>
    <w:rsid w:val="00BC2800"/>
    <w:rsid w:val="00BC40B7"/>
    <w:rsid w:val="00BC5468"/>
    <w:rsid w:val="00BC59A9"/>
    <w:rsid w:val="00BC62DC"/>
    <w:rsid w:val="00BC6406"/>
    <w:rsid w:val="00BC69DE"/>
    <w:rsid w:val="00BD0237"/>
    <w:rsid w:val="00BD0363"/>
    <w:rsid w:val="00BD0786"/>
    <w:rsid w:val="00BD187E"/>
    <w:rsid w:val="00BD2570"/>
    <w:rsid w:val="00BD2F67"/>
    <w:rsid w:val="00BD3F53"/>
    <w:rsid w:val="00BD4C72"/>
    <w:rsid w:val="00BD52C9"/>
    <w:rsid w:val="00BD5615"/>
    <w:rsid w:val="00BD5878"/>
    <w:rsid w:val="00BD58BF"/>
    <w:rsid w:val="00BD60EE"/>
    <w:rsid w:val="00BD6455"/>
    <w:rsid w:val="00BD6F95"/>
    <w:rsid w:val="00BE075E"/>
    <w:rsid w:val="00BE25B5"/>
    <w:rsid w:val="00BE32E8"/>
    <w:rsid w:val="00BE4C07"/>
    <w:rsid w:val="00BE5C3D"/>
    <w:rsid w:val="00BE6B13"/>
    <w:rsid w:val="00BF1F9C"/>
    <w:rsid w:val="00BF32C1"/>
    <w:rsid w:val="00BF39CC"/>
    <w:rsid w:val="00BF3D1D"/>
    <w:rsid w:val="00BF55D6"/>
    <w:rsid w:val="00BF56BD"/>
    <w:rsid w:val="00BF7275"/>
    <w:rsid w:val="00BF78FA"/>
    <w:rsid w:val="00C00135"/>
    <w:rsid w:val="00C013F9"/>
    <w:rsid w:val="00C02873"/>
    <w:rsid w:val="00C048A7"/>
    <w:rsid w:val="00C050DD"/>
    <w:rsid w:val="00C0594E"/>
    <w:rsid w:val="00C05CEB"/>
    <w:rsid w:val="00C061A2"/>
    <w:rsid w:val="00C061BB"/>
    <w:rsid w:val="00C06A44"/>
    <w:rsid w:val="00C07031"/>
    <w:rsid w:val="00C1015D"/>
    <w:rsid w:val="00C11630"/>
    <w:rsid w:val="00C12D99"/>
    <w:rsid w:val="00C13828"/>
    <w:rsid w:val="00C13D0A"/>
    <w:rsid w:val="00C1476C"/>
    <w:rsid w:val="00C15AAC"/>
    <w:rsid w:val="00C166DD"/>
    <w:rsid w:val="00C1748C"/>
    <w:rsid w:val="00C176AC"/>
    <w:rsid w:val="00C17830"/>
    <w:rsid w:val="00C20BAE"/>
    <w:rsid w:val="00C20F25"/>
    <w:rsid w:val="00C22233"/>
    <w:rsid w:val="00C22E4E"/>
    <w:rsid w:val="00C23583"/>
    <w:rsid w:val="00C24B85"/>
    <w:rsid w:val="00C251F0"/>
    <w:rsid w:val="00C25504"/>
    <w:rsid w:val="00C25B19"/>
    <w:rsid w:val="00C26442"/>
    <w:rsid w:val="00C26D95"/>
    <w:rsid w:val="00C27427"/>
    <w:rsid w:val="00C30100"/>
    <w:rsid w:val="00C32D91"/>
    <w:rsid w:val="00C33FFF"/>
    <w:rsid w:val="00C348DE"/>
    <w:rsid w:val="00C34A4D"/>
    <w:rsid w:val="00C34DD5"/>
    <w:rsid w:val="00C35455"/>
    <w:rsid w:val="00C35BDF"/>
    <w:rsid w:val="00C366C2"/>
    <w:rsid w:val="00C366DA"/>
    <w:rsid w:val="00C36B98"/>
    <w:rsid w:val="00C4033F"/>
    <w:rsid w:val="00C40B4A"/>
    <w:rsid w:val="00C40B95"/>
    <w:rsid w:val="00C40CCE"/>
    <w:rsid w:val="00C417BA"/>
    <w:rsid w:val="00C42DD1"/>
    <w:rsid w:val="00C42E95"/>
    <w:rsid w:val="00C45C7A"/>
    <w:rsid w:val="00C46459"/>
    <w:rsid w:val="00C46985"/>
    <w:rsid w:val="00C46AA9"/>
    <w:rsid w:val="00C51D53"/>
    <w:rsid w:val="00C52723"/>
    <w:rsid w:val="00C55838"/>
    <w:rsid w:val="00C55EA6"/>
    <w:rsid w:val="00C55F01"/>
    <w:rsid w:val="00C5663E"/>
    <w:rsid w:val="00C57CE0"/>
    <w:rsid w:val="00C60A0D"/>
    <w:rsid w:val="00C6103F"/>
    <w:rsid w:val="00C6225A"/>
    <w:rsid w:val="00C64257"/>
    <w:rsid w:val="00C645E1"/>
    <w:rsid w:val="00C648AF"/>
    <w:rsid w:val="00C64B0C"/>
    <w:rsid w:val="00C6578C"/>
    <w:rsid w:val="00C666E7"/>
    <w:rsid w:val="00C704E7"/>
    <w:rsid w:val="00C7182D"/>
    <w:rsid w:val="00C728C9"/>
    <w:rsid w:val="00C73DAB"/>
    <w:rsid w:val="00C7530F"/>
    <w:rsid w:val="00C758F6"/>
    <w:rsid w:val="00C815D6"/>
    <w:rsid w:val="00C8251C"/>
    <w:rsid w:val="00C82961"/>
    <w:rsid w:val="00C82F2A"/>
    <w:rsid w:val="00C832F7"/>
    <w:rsid w:val="00C83A14"/>
    <w:rsid w:val="00C84F90"/>
    <w:rsid w:val="00C85C62"/>
    <w:rsid w:val="00C86A73"/>
    <w:rsid w:val="00C86DF9"/>
    <w:rsid w:val="00C91404"/>
    <w:rsid w:val="00C92F5F"/>
    <w:rsid w:val="00C936B6"/>
    <w:rsid w:val="00C96004"/>
    <w:rsid w:val="00C96D68"/>
    <w:rsid w:val="00C96E2F"/>
    <w:rsid w:val="00CA0B24"/>
    <w:rsid w:val="00CA0F1C"/>
    <w:rsid w:val="00CA0F9A"/>
    <w:rsid w:val="00CA1CB2"/>
    <w:rsid w:val="00CA2A31"/>
    <w:rsid w:val="00CA3682"/>
    <w:rsid w:val="00CA5A82"/>
    <w:rsid w:val="00CB04B6"/>
    <w:rsid w:val="00CB0D09"/>
    <w:rsid w:val="00CB2A13"/>
    <w:rsid w:val="00CB32F1"/>
    <w:rsid w:val="00CB35BB"/>
    <w:rsid w:val="00CB4F6C"/>
    <w:rsid w:val="00CB52D5"/>
    <w:rsid w:val="00CB61E2"/>
    <w:rsid w:val="00CB6A91"/>
    <w:rsid w:val="00CB744E"/>
    <w:rsid w:val="00CB7D51"/>
    <w:rsid w:val="00CC23B8"/>
    <w:rsid w:val="00CC2555"/>
    <w:rsid w:val="00CC386A"/>
    <w:rsid w:val="00CC3ED3"/>
    <w:rsid w:val="00CC43CB"/>
    <w:rsid w:val="00CC4FB2"/>
    <w:rsid w:val="00CD05CE"/>
    <w:rsid w:val="00CD0EAC"/>
    <w:rsid w:val="00CD1C67"/>
    <w:rsid w:val="00CD3526"/>
    <w:rsid w:val="00CD4737"/>
    <w:rsid w:val="00CD4AD5"/>
    <w:rsid w:val="00CD5734"/>
    <w:rsid w:val="00CD61D2"/>
    <w:rsid w:val="00CD6E11"/>
    <w:rsid w:val="00CD71E4"/>
    <w:rsid w:val="00CD7A1B"/>
    <w:rsid w:val="00CD7EC3"/>
    <w:rsid w:val="00CE0547"/>
    <w:rsid w:val="00CE1271"/>
    <w:rsid w:val="00CE1BDA"/>
    <w:rsid w:val="00CE2B05"/>
    <w:rsid w:val="00CE3303"/>
    <w:rsid w:val="00CE3B15"/>
    <w:rsid w:val="00CE456C"/>
    <w:rsid w:val="00CE459A"/>
    <w:rsid w:val="00CE5BFC"/>
    <w:rsid w:val="00CE73EC"/>
    <w:rsid w:val="00CF0308"/>
    <w:rsid w:val="00CF145F"/>
    <w:rsid w:val="00CF16B6"/>
    <w:rsid w:val="00CF2662"/>
    <w:rsid w:val="00CF2DAC"/>
    <w:rsid w:val="00CF3237"/>
    <w:rsid w:val="00CF3379"/>
    <w:rsid w:val="00CF3B68"/>
    <w:rsid w:val="00CF4ED2"/>
    <w:rsid w:val="00D0059A"/>
    <w:rsid w:val="00D01747"/>
    <w:rsid w:val="00D01CD0"/>
    <w:rsid w:val="00D043D3"/>
    <w:rsid w:val="00D046FF"/>
    <w:rsid w:val="00D047D7"/>
    <w:rsid w:val="00D04ABC"/>
    <w:rsid w:val="00D04BF8"/>
    <w:rsid w:val="00D077D8"/>
    <w:rsid w:val="00D105FA"/>
    <w:rsid w:val="00D108CC"/>
    <w:rsid w:val="00D110C0"/>
    <w:rsid w:val="00D1533D"/>
    <w:rsid w:val="00D16543"/>
    <w:rsid w:val="00D17BCA"/>
    <w:rsid w:val="00D20437"/>
    <w:rsid w:val="00D2222B"/>
    <w:rsid w:val="00D22531"/>
    <w:rsid w:val="00D225B9"/>
    <w:rsid w:val="00D235B0"/>
    <w:rsid w:val="00D27417"/>
    <w:rsid w:val="00D27BC2"/>
    <w:rsid w:val="00D27BEB"/>
    <w:rsid w:val="00D30076"/>
    <w:rsid w:val="00D30B7E"/>
    <w:rsid w:val="00D3192E"/>
    <w:rsid w:val="00D33108"/>
    <w:rsid w:val="00D33CDE"/>
    <w:rsid w:val="00D34D3C"/>
    <w:rsid w:val="00D406AC"/>
    <w:rsid w:val="00D40EF3"/>
    <w:rsid w:val="00D41D6E"/>
    <w:rsid w:val="00D42831"/>
    <w:rsid w:val="00D43173"/>
    <w:rsid w:val="00D43A5D"/>
    <w:rsid w:val="00D43BCA"/>
    <w:rsid w:val="00D445ED"/>
    <w:rsid w:val="00D4509F"/>
    <w:rsid w:val="00D450A7"/>
    <w:rsid w:val="00D45EFF"/>
    <w:rsid w:val="00D464EA"/>
    <w:rsid w:val="00D470B7"/>
    <w:rsid w:val="00D5032C"/>
    <w:rsid w:val="00D50D7F"/>
    <w:rsid w:val="00D5188A"/>
    <w:rsid w:val="00D518AB"/>
    <w:rsid w:val="00D5277F"/>
    <w:rsid w:val="00D52A5E"/>
    <w:rsid w:val="00D546E3"/>
    <w:rsid w:val="00D55E6E"/>
    <w:rsid w:val="00D56D79"/>
    <w:rsid w:val="00D56F21"/>
    <w:rsid w:val="00D60E31"/>
    <w:rsid w:val="00D6111F"/>
    <w:rsid w:val="00D63655"/>
    <w:rsid w:val="00D63952"/>
    <w:rsid w:val="00D63E30"/>
    <w:rsid w:val="00D648BA"/>
    <w:rsid w:val="00D66FE1"/>
    <w:rsid w:val="00D67BF1"/>
    <w:rsid w:val="00D70087"/>
    <w:rsid w:val="00D70125"/>
    <w:rsid w:val="00D70381"/>
    <w:rsid w:val="00D7136D"/>
    <w:rsid w:val="00D71E2F"/>
    <w:rsid w:val="00D72B03"/>
    <w:rsid w:val="00D73523"/>
    <w:rsid w:val="00D73D05"/>
    <w:rsid w:val="00D766A7"/>
    <w:rsid w:val="00D76E8E"/>
    <w:rsid w:val="00D81537"/>
    <w:rsid w:val="00D82C2B"/>
    <w:rsid w:val="00D82CBB"/>
    <w:rsid w:val="00D834CE"/>
    <w:rsid w:val="00D84540"/>
    <w:rsid w:val="00D8487D"/>
    <w:rsid w:val="00D84DB1"/>
    <w:rsid w:val="00D85DCD"/>
    <w:rsid w:val="00D868A9"/>
    <w:rsid w:val="00D86F2D"/>
    <w:rsid w:val="00D874E2"/>
    <w:rsid w:val="00D90989"/>
    <w:rsid w:val="00D911F1"/>
    <w:rsid w:val="00D9299A"/>
    <w:rsid w:val="00D92A4F"/>
    <w:rsid w:val="00D93F9C"/>
    <w:rsid w:val="00D950AA"/>
    <w:rsid w:val="00D953EF"/>
    <w:rsid w:val="00D9551F"/>
    <w:rsid w:val="00D962C1"/>
    <w:rsid w:val="00D97AF0"/>
    <w:rsid w:val="00DA1FAC"/>
    <w:rsid w:val="00DA2861"/>
    <w:rsid w:val="00DA42F1"/>
    <w:rsid w:val="00DA5A24"/>
    <w:rsid w:val="00DA61F7"/>
    <w:rsid w:val="00DA675D"/>
    <w:rsid w:val="00DA6CD8"/>
    <w:rsid w:val="00DA7546"/>
    <w:rsid w:val="00DB0344"/>
    <w:rsid w:val="00DB0628"/>
    <w:rsid w:val="00DB1DA9"/>
    <w:rsid w:val="00DB2121"/>
    <w:rsid w:val="00DB2ADE"/>
    <w:rsid w:val="00DB3452"/>
    <w:rsid w:val="00DB3A92"/>
    <w:rsid w:val="00DB3EF2"/>
    <w:rsid w:val="00DB474C"/>
    <w:rsid w:val="00DB4E4B"/>
    <w:rsid w:val="00DB5A9B"/>
    <w:rsid w:val="00DB6076"/>
    <w:rsid w:val="00DB6098"/>
    <w:rsid w:val="00DB6B6A"/>
    <w:rsid w:val="00DB6BF7"/>
    <w:rsid w:val="00DC0331"/>
    <w:rsid w:val="00DC2BAF"/>
    <w:rsid w:val="00DC2BC6"/>
    <w:rsid w:val="00DC3641"/>
    <w:rsid w:val="00DC6811"/>
    <w:rsid w:val="00DD005C"/>
    <w:rsid w:val="00DD06D8"/>
    <w:rsid w:val="00DD0EFD"/>
    <w:rsid w:val="00DD36DA"/>
    <w:rsid w:val="00DD584C"/>
    <w:rsid w:val="00DD6973"/>
    <w:rsid w:val="00DD774D"/>
    <w:rsid w:val="00DD79EB"/>
    <w:rsid w:val="00DE060B"/>
    <w:rsid w:val="00DE0BBC"/>
    <w:rsid w:val="00DE35A8"/>
    <w:rsid w:val="00DE3677"/>
    <w:rsid w:val="00DE3F99"/>
    <w:rsid w:val="00DE4198"/>
    <w:rsid w:val="00DE4ED8"/>
    <w:rsid w:val="00DE64C9"/>
    <w:rsid w:val="00DE6951"/>
    <w:rsid w:val="00DE7CC0"/>
    <w:rsid w:val="00DE7CF1"/>
    <w:rsid w:val="00DF03E0"/>
    <w:rsid w:val="00DF0A27"/>
    <w:rsid w:val="00DF0F7C"/>
    <w:rsid w:val="00DF12A4"/>
    <w:rsid w:val="00DF12A9"/>
    <w:rsid w:val="00DF21EC"/>
    <w:rsid w:val="00DF4DE2"/>
    <w:rsid w:val="00DF62C3"/>
    <w:rsid w:val="00DF7235"/>
    <w:rsid w:val="00DF732D"/>
    <w:rsid w:val="00DF7C7C"/>
    <w:rsid w:val="00DF7DF5"/>
    <w:rsid w:val="00E00041"/>
    <w:rsid w:val="00E000BB"/>
    <w:rsid w:val="00E00879"/>
    <w:rsid w:val="00E02A52"/>
    <w:rsid w:val="00E0358A"/>
    <w:rsid w:val="00E0421A"/>
    <w:rsid w:val="00E048A4"/>
    <w:rsid w:val="00E04EBC"/>
    <w:rsid w:val="00E05981"/>
    <w:rsid w:val="00E06836"/>
    <w:rsid w:val="00E0687A"/>
    <w:rsid w:val="00E07181"/>
    <w:rsid w:val="00E10CF1"/>
    <w:rsid w:val="00E11EAC"/>
    <w:rsid w:val="00E12A72"/>
    <w:rsid w:val="00E131D6"/>
    <w:rsid w:val="00E13D1F"/>
    <w:rsid w:val="00E146F8"/>
    <w:rsid w:val="00E1610B"/>
    <w:rsid w:val="00E201F9"/>
    <w:rsid w:val="00E20526"/>
    <w:rsid w:val="00E20E58"/>
    <w:rsid w:val="00E22B8D"/>
    <w:rsid w:val="00E22DD0"/>
    <w:rsid w:val="00E33A07"/>
    <w:rsid w:val="00E3449F"/>
    <w:rsid w:val="00E34DBB"/>
    <w:rsid w:val="00E44CAD"/>
    <w:rsid w:val="00E500F7"/>
    <w:rsid w:val="00E515A9"/>
    <w:rsid w:val="00E52757"/>
    <w:rsid w:val="00E52857"/>
    <w:rsid w:val="00E534F6"/>
    <w:rsid w:val="00E5419D"/>
    <w:rsid w:val="00E6029B"/>
    <w:rsid w:val="00E62459"/>
    <w:rsid w:val="00E63BEA"/>
    <w:rsid w:val="00E64F0C"/>
    <w:rsid w:val="00E650A9"/>
    <w:rsid w:val="00E650C9"/>
    <w:rsid w:val="00E65862"/>
    <w:rsid w:val="00E6633A"/>
    <w:rsid w:val="00E666DB"/>
    <w:rsid w:val="00E672F1"/>
    <w:rsid w:val="00E7060C"/>
    <w:rsid w:val="00E72440"/>
    <w:rsid w:val="00E72490"/>
    <w:rsid w:val="00E72DF7"/>
    <w:rsid w:val="00E73E6A"/>
    <w:rsid w:val="00E7457D"/>
    <w:rsid w:val="00E74E86"/>
    <w:rsid w:val="00E755ED"/>
    <w:rsid w:val="00E75F37"/>
    <w:rsid w:val="00E762E4"/>
    <w:rsid w:val="00E76635"/>
    <w:rsid w:val="00E7713C"/>
    <w:rsid w:val="00E804AB"/>
    <w:rsid w:val="00E80710"/>
    <w:rsid w:val="00E80E28"/>
    <w:rsid w:val="00E8146B"/>
    <w:rsid w:val="00E83FC8"/>
    <w:rsid w:val="00E84386"/>
    <w:rsid w:val="00E91150"/>
    <w:rsid w:val="00E93017"/>
    <w:rsid w:val="00E93F0D"/>
    <w:rsid w:val="00E9425D"/>
    <w:rsid w:val="00E94B81"/>
    <w:rsid w:val="00E94C81"/>
    <w:rsid w:val="00E94D67"/>
    <w:rsid w:val="00E962A6"/>
    <w:rsid w:val="00EA289C"/>
    <w:rsid w:val="00EA35F6"/>
    <w:rsid w:val="00EA78FC"/>
    <w:rsid w:val="00EA7C18"/>
    <w:rsid w:val="00EB0BC1"/>
    <w:rsid w:val="00EB5A9F"/>
    <w:rsid w:val="00EB75E4"/>
    <w:rsid w:val="00EC1680"/>
    <w:rsid w:val="00EC3022"/>
    <w:rsid w:val="00EC5BC5"/>
    <w:rsid w:val="00EC67AE"/>
    <w:rsid w:val="00EC6B2D"/>
    <w:rsid w:val="00EC7971"/>
    <w:rsid w:val="00ED006F"/>
    <w:rsid w:val="00ED0BD2"/>
    <w:rsid w:val="00ED1A83"/>
    <w:rsid w:val="00ED340B"/>
    <w:rsid w:val="00EE0220"/>
    <w:rsid w:val="00EE2902"/>
    <w:rsid w:val="00EE4E0F"/>
    <w:rsid w:val="00EE6051"/>
    <w:rsid w:val="00EE6C75"/>
    <w:rsid w:val="00EF1CE5"/>
    <w:rsid w:val="00EF2D07"/>
    <w:rsid w:val="00EF2F5E"/>
    <w:rsid w:val="00EF31BC"/>
    <w:rsid w:val="00EF32E1"/>
    <w:rsid w:val="00EF35E9"/>
    <w:rsid w:val="00EF41BE"/>
    <w:rsid w:val="00EF42E9"/>
    <w:rsid w:val="00EF517B"/>
    <w:rsid w:val="00EF58DE"/>
    <w:rsid w:val="00EF6180"/>
    <w:rsid w:val="00EF6548"/>
    <w:rsid w:val="00EF6EA6"/>
    <w:rsid w:val="00EF799E"/>
    <w:rsid w:val="00F0044A"/>
    <w:rsid w:val="00F006D9"/>
    <w:rsid w:val="00F00883"/>
    <w:rsid w:val="00F00F5C"/>
    <w:rsid w:val="00F01013"/>
    <w:rsid w:val="00F031A2"/>
    <w:rsid w:val="00F0348E"/>
    <w:rsid w:val="00F0441A"/>
    <w:rsid w:val="00F04799"/>
    <w:rsid w:val="00F06A93"/>
    <w:rsid w:val="00F07633"/>
    <w:rsid w:val="00F07AC3"/>
    <w:rsid w:val="00F10DB0"/>
    <w:rsid w:val="00F10F31"/>
    <w:rsid w:val="00F121FB"/>
    <w:rsid w:val="00F13DB8"/>
    <w:rsid w:val="00F153D5"/>
    <w:rsid w:val="00F1542C"/>
    <w:rsid w:val="00F15F7C"/>
    <w:rsid w:val="00F1605F"/>
    <w:rsid w:val="00F167F6"/>
    <w:rsid w:val="00F16DEB"/>
    <w:rsid w:val="00F17757"/>
    <w:rsid w:val="00F200D7"/>
    <w:rsid w:val="00F25AE9"/>
    <w:rsid w:val="00F31CA2"/>
    <w:rsid w:val="00F33074"/>
    <w:rsid w:val="00F33543"/>
    <w:rsid w:val="00F3375D"/>
    <w:rsid w:val="00F3457B"/>
    <w:rsid w:val="00F35807"/>
    <w:rsid w:val="00F36396"/>
    <w:rsid w:val="00F36E36"/>
    <w:rsid w:val="00F3729D"/>
    <w:rsid w:val="00F37332"/>
    <w:rsid w:val="00F40158"/>
    <w:rsid w:val="00F4031A"/>
    <w:rsid w:val="00F40A17"/>
    <w:rsid w:val="00F41C71"/>
    <w:rsid w:val="00F41F0A"/>
    <w:rsid w:val="00F4231E"/>
    <w:rsid w:val="00F4276B"/>
    <w:rsid w:val="00F44AAB"/>
    <w:rsid w:val="00F45078"/>
    <w:rsid w:val="00F46161"/>
    <w:rsid w:val="00F46C7B"/>
    <w:rsid w:val="00F47C1E"/>
    <w:rsid w:val="00F5218C"/>
    <w:rsid w:val="00F53184"/>
    <w:rsid w:val="00F538B7"/>
    <w:rsid w:val="00F54153"/>
    <w:rsid w:val="00F54492"/>
    <w:rsid w:val="00F552DC"/>
    <w:rsid w:val="00F5538B"/>
    <w:rsid w:val="00F55997"/>
    <w:rsid w:val="00F5701D"/>
    <w:rsid w:val="00F576AF"/>
    <w:rsid w:val="00F57D56"/>
    <w:rsid w:val="00F60358"/>
    <w:rsid w:val="00F60F54"/>
    <w:rsid w:val="00F61B76"/>
    <w:rsid w:val="00F61BD0"/>
    <w:rsid w:val="00F62A6D"/>
    <w:rsid w:val="00F65C11"/>
    <w:rsid w:val="00F65CF9"/>
    <w:rsid w:val="00F660F3"/>
    <w:rsid w:val="00F66848"/>
    <w:rsid w:val="00F6775D"/>
    <w:rsid w:val="00F7023A"/>
    <w:rsid w:val="00F70C04"/>
    <w:rsid w:val="00F72B71"/>
    <w:rsid w:val="00F72DE7"/>
    <w:rsid w:val="00F75281"/>
    <w:rsid w:val="00F763B9"/>
    <w:rsid w:val="00F764C9"/>
    <w:rsid w:val="00F7661F"/>
    <w:rsid w:val="00F770E1"/>
    <w:rsid w:val="00F77C4B"/>
    <w:rsid w:val="00F811BD"/>
    <w:rsid w:val="00F828ED"/>
    <w:rsid w:val="00F84D1E"/>
    <w:rsid w:val="00F84FB2"/>
    <w:rsid w:val="00F8792E"/>
    <w:rsid w:val="00F90332"/>
    <w:rsid w:val="00F9061E"/>
    <w:rsid w:val="00F90909"/>
    <w:rsid w:val="00F9108D"/>
    <w:rsid w:val="00F91AD1"/>
    <w:rsid w:val="00F921B3"/>
    <w:rsid w:val="00F931B6"/>
    <w:rsid w:val="00F95750"/>
    <w:rsid w:val="00F95A76"/>
    <w:rsid w:val="00F962DE"/>
    <w:rsid w:val="00F96557"/>
    <w:rsid w:val="00F97F09"/>
    <w:rsid w:val="00FA05DF"/>
    <w:rsid w:val="00FA59B1"/>
    <w:rsid w:val="00FA67F6"/>
    <w:rsid w:val="00FA6AC8"/>
    <w:rsid w:val="00FA761F"/>
    <w:rsid w:val="00FA7D5F"/>
    <w:rsid w:val="00FB10D3"/>
    <w:rsid w:val="00FB1FD1"/>
    <w:rsid w:val="00FB2CBB"/>
    <w:rsid w:val="00FB40D0"/>
    <w:rsid w:val="00FB480E"/>
    <w:rsid w:val="00FB5654"/>
    <w:rsid w:val="00FB6D5F"/>
    <w:rsid w:val="00FB796A"/>
    <w:rsid w:val="00FC09EA"/>
    <w:rsid w:val="00FC0B73"/>
    <w:rsid w:val="00FC2E1F"/>
    <w:rsid w:val="00FC3187"/>
    <w:rsid w:val="00FC4E63"/>
    <w:rsid w:val="00FC5977"/>
    <w:rsid w:val="00FC6572"/>
    <w:rsid w:val="00FD0B5E"/>
    <w:rsid w:val="00FD1412"/>
    <w:rsid w:val="00FD16CE"/>
    <w:rsid w:val="00FD2B50"/>
    <w:rsid w:val="00FD2CEE"/>
    <w:rsid w:val="00FD5E54"/>
    <w:rsid w:val="00FD6959"/>
    <w:rsid w:val="00FD6A0D"/>
    <w:rsid w:val="00FE1475"/>
    <w:rsid w:val="00FE2321"/>
    <w:rsid w:val="00FE2C37"/>
    <w:rsid w:val="00FE3906"/>
    <w:rsid w:val="00FE3961"/>
    <w:rsid w:val="00FE3A34"/>
    <w:rsid w:val="00FE3A48"/>
    <w:rsid w:val="00FE3B96"/>
    <w:rsid w:val="00FE477D"/>
    <w:rsid w:val="00FE4F3B"/>
    <w:rsid w:val="00FE6D0A"/>
    <w:rsid w:val="00FF3143"/>
    <w:rsid w:val="00FF3609"/>
    <w:rsid w:val="00FF4A89"/>
    <w:rsid w:val="00FF5520"/>
    <w:rsid w:val="00FF589B"/>
    <w:rsid w:val="00FF63FE"/>
    <w:rsid w:val="00FF6403"/>
    <w:rsid w:val="00FF6F6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6EB19"/>
  <w15:docId w15:val="{D7FE765B-6054-9E44-A304-37A8A45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pPr>
      <w:jc w:val="both"/>
    </w:pPr>
    <w:rPr>
      <w:rFonts w:ascii="Calibri" w:eastAsia="Times New Roman" w:hAnsi="Calibri" w:cs="Times New Roman"/>
      <w:color w:val="000000" w:themeColor="text1"/>
      <w:sz w:val="22"/>
      <w:lang w:val="en-GB"/>
    </w:rPr>
  </w:style>
  <w:style w:type="paragraph" w:styleId="Heading1">
    <w:name w:val="heading 1"/>
    <w:basedOn w:val="Normal"/>
    <w:next w:val="BodyText"/>
    <w:link w:val="Heading1Char"/>
    <w:uiPriority w:val="9"/>
    <w:qFormat/>
    <w:rsid w:val="00A275B7"/>
    <w:pPr>
      <w:keepNext/>
      <w:keepLines/>
      <w:numPr>
        <w:numId w:val="3"/>
      </w:numPr>
      <w:spacing w:before="360"/>
      <w:outlineLvl w:val="0"/>
    </w:pPr>
    <w:rPr>
      <w:rFonts w:eastAsiaTheme="majorEastAsia" w:cstheme="majorBidi"/>
      <w:b/>
      <w:bCs/>
      <w:color w:val="F5A555"/>
      <w:sz w:val="32"/>
      <w:szCs w:val="32"/>
    </w:rPr>
  </w:style>
  <w:style w:type="paragraph" w:styleId="Heading2">
    <w:name w:val="heading 2"/>
    <w:basedOn w:val="Normal"/>
    <w:next w:val="BodyText"/>
    <w:link w:val="Heading2Char"/>
    <w:uiPriority w:val="9"/>
    <w:unhideWhenUsed/>
    <w:qFormat/>
    <w:rsid w:val="00116F2B"/>
    <w:pPr>
      <w:keepNext/>
      <w:keepLines/>
      <w:numPr>
        <w:ilvl w:val="1"/>
        <w:numId w:val="3"/>
      </w:numPr>
      <w:spacing w:before="200" w:after="60"/>
      <w:outlineLvl w:val="1"/>
    </w:pPr>
    <w:rPr>
      <w:rFonts w:eastAsiaTheme="majorEastAsia" w:cstheme="majorBidi"/>
      <w:b/>
      <w:bCs/>
      <w:color w:val="59C3C3"/>
      <w:sz w:val="28"/>
      <w:szCs w:val="28"/>
    </w:rPr>
  </w:style>
  <w:style w:type="paragraph" w:styleId="Heading3">
    <w:name w:val="heading 3"/>
    <w:basedOn w:val="Normal"/>
    <w:next w:val="BodyText"/>
    <w:link w:val="Heading3Char"/>
    <w:uiPriority w:val="9"/>
    <w:unhideWhenUsed/>
    <w:qFormat/>
    <w:rsid w:val="0079569C"/>
    <w:pPr>
      <w:keepNext/>
      <w:keepLines/>
      <w:numPr>
        <w:ilvl w:val="2"/>
        <w:numId w:val="3"/>
      </w:numPr>
      <w:spacing w:before="180" w:after="60"/>
      <w:outlineLvl w:val="2"/>
    </w:pPr>
    <w:rPr>
      <w:rFonts w:eastAsiaTheme="majorEastAsia" w:cstheme="majorBidi"/>
      <w:b/>
      <w:bCs/>
      <w:color w:val="383838"/>
      <w:sz w:val="24"/>
      <w:szCs w:val="22"/>
    </w:rPr>
  </w:style>
  <w:style w:type="paragraph" w:styleId="Heading4">
    <w:name w:val="heading 4"/>
    <w:basedOn w:val="Normal"/>
    <w:next w:val="BodyText"/>
    <w:link w:val="Heading4Char"/>
    <w:unhideWhenUsed/>
    <w:qFormat/>
    <w:rsid w:val="00EF35E9"/>
    <w:pPr>
      <w:keepNext/>
      <w:keepLines/>
      <w:numPr>
        <w:ilvl w:val="3"/>
        <w:numId w:val="3"/>
      </w:numPr>
      <w:spacing w:before="200"/>
      <w:outlineLvl w:val="3"/>
    </w:pPr>
    <w:rPr>
      <w:rFonts w:eastAsiaTheme="majorEastAsia" w:cstheme="majorBidi"/>
      <w:b/>
      <w:bCs/>
      <w:iCs/>
      <w:color w:val="383838"/>
      <w:szCs w:val="22"/>
    </w:rPr>
  </w:style>
  <w:style w:type="paragraph" w:styleId="Heading5">
    <w:name w:val="heading 5"/>
    <w:basedOn w:val="Heading4"/>
    <w:next w:val="BodyText"/>
    <w:link w:val="Heading5Char"/>
    <w:unhideWhenUsed/>
    <w:qFormat/>
    <w:rsid w:val="004A3C07"/>
    <w:pPr>
      <w:numPr>
        <w:ilvl w:val="4"/>
      </w:numPr>
      <w:outlineLvl w:val="4"/>
    </w:pPr>
  </w:style>
  <w:style w:type="paragraph" w:styleId="Heading6">
    <w:name w:val="heading 6"/>
    <w:basedOn w:val="Heading5"/>
    <w:next w:val="BodyText"/>
    <w:link w:val="Heading6Char"/>
    <w:unhideWhenUsed/>
    <w:qFormat/>
    <w:rsid w:val="004A3C07"/>
    <w:pPr>
      <w:numPr>
        <w:ilvl w:val="5"/>
      </w:numPr>
      <w:outlineLvl w:val="5"/>
    </w:pPr>
  </w:style>
  <w:style w:type="paragraph" w:styleId="Heading7">
    <w:name w:val="heading 7"/>
    <w:basedOn w:val="Heading5"/>
    <w:next w:val="BodyText"/>
    <w:link w:val="Heading7Char"/>
    <w:unhideWhenUsed/>
    <w:qFormat/>
    <w:rsid w:val="004A3C07"/>
    <w:pPr>
      <w:numPr>
        <w:ilvl w:val="6"/>
      </w:numPr>
      <w:outlineLvl w:val="6"/>
    </w:pPr>
  </w:style>
  <w:style w:type="paragraph" w:styleId="Heading8">
    <w:name w:val="heading 8"/>
    <w:basedOn w:val="Heading5"/>
    <w:next w:val="BodyText"/>
    <w:link w:val="Heading8Char"/>
    <w:unhideWhenUsed/>
    <w:qFormat/>
    <w:rsid w:val="004A3C07"/>
    <w:pPr>
      <w:numPr>
        <w:ilvl w:val="7"/>
      </w:numPr>
      <w:outlineLvl w:val="7"/>
    </w:pPr>
  </w:style>
  <w:style w:type="paragraph" w:styleId="Heading9">
    <w:name w:val="heading 9"/>
    <w:basedOn w:val="Heading5"/>
    <w:next w:val="BodyText"/>
    <w:link w:val="Heading9Char"/>
    <w:unhideWhenUsed/>
    <w:qFormat/>
    <w:rsid w:val="004A3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C0EA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0EA0"/>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A275B7"/>
    <w:rPr>
      <w:rFonts w:asciiTheme="majorHAnsi" w:eastAsiaTheme="majorEastAsia" w:hAnsiTheme="majorHAnsi" w:cstheme="majorBidi"/>
      <w:b/>
      <w:bCs/>
      <w:color w:val="F5A555"/>
      <w:sz w:val="32"/>
      <w:szCs w:val="32"/>
      <w:lang w:val="en-GB"/>
    </w:rPr>
  </w:style>
  <w:style w:type="character" w:customStyle="1" w:styleId="Heading2Char">
    <w:name w:val="Heading 2 Char"/>
    <w:basedOn w:val="DefaultParagraphFont"/>
    <w:link w:val="Heading2"/>
    <w:uiPriority w:val="9"/>
    <w:rsid w:val="00116F2B"/>
    <w:rPr>
      <w:rFonts w:ascii="Calibri" w:eastAsiaTheme="majorEastAsia" w:hAnsi="Calibri" w:cstheme="majorBidi"/>
      <w:b/>
      <w:bCs/>
      <w:color w:val="59C3C3"/>
      <w:sz w:val="28"/>
      <w:szCs w:val="28"/>
      <w:lang w:val="en-GB"/>
    </w:rPr>
  </w:style>
  <w:style w:type="character" w:customStyle="1" w:styleId="Heading3Char">
    <w:name w:val="Heading 3 Char"/>
    <w:basedOn w:val="DefaultParagraphFont"/>
    <w:link w:val="Heading3"/>
    <w:uiPriority w:val="9"/>
    <w:rsid w:val="0079569C"/>
    <w:rPr>
      <w:rFonts w:asciiTheme="majorHAnsi" w:eastAsiaTheme="majorEastAsia" w:hAnsiTheme="majorHAnsi" w:cstheme="majorBidi"/>
      <w:b/>
      <w:bCs/>
      <w:color w:val="383838"/>
      <w:szCs w:val="22"/>
      <w:lang w:val="en-GB"/>
    </w:rPr>
  </w:style>
  <w:style w:type="character" w:customStyle="1" w:styleId="Heading4Char">
    <w:name w:val="Heading 4 Char"/>
    <w:basedOn w:val="DefaultParagraphFont"/>
    <w:link w:val="Heading4"/>
    <w:rsid w:val="00EF35E9"/>
    <w:rPr>
      <w:rFonts w:asciiTheme="majorHAnsi" w:eastAsiaTheme="majorEastAsia" w:hAnsiTheme="majorHAnsi" w:cstheme="majorBidi"/>
      <w:b/>
      <w:bCs/>
      <w:iCs/>
      <w:color w:val="383838"/>
      <w:sz w:val="22"/>
      <w:szCs w:val="22"/>
      <w:lang w:val="en-GB"/>
    </w:rPr>
  </w:style>
  <w:style w:type="character" w:customStyle="1" w:styleId="Heading5Char">
    <w:name w:val="Heading 5 Char"/>
    <w:basedOn w:val="DefaultParagraphFont"/>
    <w:link w:val="Heading5"/>
    <w:rsid w:val="004A3C07"/>
    <w:rPr>
      <w:rFonts w:asciiTheme="majorHAnsi" w:eastAsiaTheme="majorEastAsia" w:hAnsiTheme="majorHAnsi" w:cstheme="majorBidi"/>
      <w:b/>
      <w:bCs/>
      <w:iCs/>
      <w:color w:val="AC8786"/>
      <w:sz w:val="22"/>
      <w:szCs w:val="22"/>
      <w:lang w:val="en-GB"/>
    </w:rPr>
  </w:style>
  <w:style w:type="character" w:customStyle="1" w:styleId="Heading6Char">
    <w:name w:val="Heading 6 Char"/>
    <w:basedOn w:val="DefaultParagraphFont"/>
    <w:link w:val="Heading6"/>
    <w:rsid w:val="004A3C07"/>
    <w:rPr>
      <w:rFonts w:asciiTheme="majorHAnsi" w:eastAsiaTheme="majorEastAsia" w:hAnsiTheme="majorHAnsi" w:cstheme="majorBidi"/>
      <w:b/>
      <w:bCs/>
      <w:iCs/>
      <w:color w:val="AC8786"/>
      <w:sz w:val="22"/>
      <w:szCs w:val="22"/>
      <w:lang w:val="en-GB"/>
    </w:rPr>
  </w:style>
  <w:style w:type="character" w:customStyle="1" w:styleId="Heading7Char">
    <w:name w:val="Heading 7 Char"/>
    <w:basedOn w:val="DefaultParagraphFont"/>
    <w:link w:val="Heading7"/>
    <w:rsid w:val="004A3C07"/>
    <w:rPr>
      <w:rFonts w:asciiTheme="majorHAnsi" w:eastAsiaTheme="majorEastAsia" w:hAnsiTheme="majorHAnsi" w:cstheme="majorBidi"/>
      <w:b/>
      <w:bCs/>
      <w:iCs/>
      <w:color w:val="AC8786"/>
      <w:sz w:val="22"/>
      <w:szCs w:val="22"/>
      <w:lang w:val="en-GB"/>
    </w:rPr>
  </w:style>
  <w:style w:type="character" w:customStyle="1" w:styleId="Heading8Char">
    <w:name w:val="Heading 8 Char"/>
    <w:basedOn w:val="DefaultParagraphFont"/>
    <w:link w:val="Heading8"/>
    <w:rsid w:val="004A3C07"/>
    <w:rPr>
      <w:rFonts w:asciiTheme="majorHAnsi" w:eastAsiaTheme="majorEastAsia" w:hAnsiTheme="majorHAnsi" w:cstheme="majorBidi"/>
      <w:b/>
      <w:bCs/>
      <w:iCs/>
      <w:color w:val="AC8786"/>
      <w:sz w:val="22"/>
      <w:szCs w:val="22"/>
      <w:lang w:val="en-GB"/>
    </w:rPr>
  </w:style>
  <w:style w:type="character" w:customStyle="1" w:styleId="Heading9Char">
    <w:name w:val="Heading 9 Char"/>
    <w:basedOn w:val="DefaultParagraphFont"/>
    <w:link w:val="Heading9"/>
    <w:rsid w:val="004A3C07"/>
    <w:rPr>
      <w:rFonts w:asciiTheme="majorHAnsi" w:eastAsiaTheme="majorEastAsia" w:hAnsiTheme="majorHAnsi" w:cstheme="majorBidi"/>
      <w:b/>
      <w:bCs/>
      <w:iCs/>
      <w:color w:val="AC8786"/>
      <w:sz w:val="22"/>
      <w:szCs w:val="22"/>
      <w:lang w:val="en-GB"/>
    </w:rPr>
  </w:style>
  <w:style w:type="numbering" w:styleId="111111">
    <w:name w:val="Outline List 2"/>
    <w:basedOn w:val="NoList"/>
    <w:uiPriority w:val="99"/>
    <w:unhideWhenUsed/>
    <w:rsid w:val="004A3C07"/>
    <w:pPr>
      <w:numPr>
        <w:numId w:val="1"/>
      </w:numPr>
    </w:pPr>
  </w:style>
  <w:style w:type="character" w:styleId="FootnoteReference">
    <w:name w:val="footnote reference"/>
    <w:basedOn w:val="DefaultParagraphFont"/>
    <w:uiPriority w:val="99"/>
    <w:rsid w:val="000E33D4"/>
    <w:rPr>
      <w:rFonts w:ascii="Calibri" w:hAnsi="Calibri"/>
      <w:vertAlign w:val="superscript"/>
      <w:lang w:val="en-GB"/>
    </w:rPr>
  </w:style>
  <w:style w:type="paragraph" w:styleId="FootnoteText">
    <w:name w:val="footnote text"/>
    <w:basedOn w:val="Normal"/>
    <w:link w:val="FootnoteTextChar"/>
    <w:uiPriority w:val="99"/>
    <w:qFormat/>
    <w:rsid w:val="00C64257"/>
    <w:pPr>
      <w:spacing w:after="60"/>
    </w:pPr>
    <w:rPr>
      <w:sz w:val="18"/>
      <w:szCs w:val="22"/>
      <w:lang w:val="de-DE" w:eastAsia="en-GB"/>
    </w:rPr>
  </w:style>
  <w:style w:type="character" w:customStyle="1" w:styleId="FootnoteTextChar">
    <w:name w:val="Footnote Text Char"/>
    <w:link w:val="FootnoteText"/>
    <w:uiPriority w:val="99"/>
    <w:rsid w:val="00C64257"/>
    <w:rPr>
      <w:rFonts w:ascii="Calibri" w:eastAsia="Times New Roman" w:hAnsi="Calibri" w:cs="Times New Roman"/>
      <w:sz w:val="18"/>
      <w:szCs w:val="22"/>
      <w:lang w:val="de-DE" w:eastAsia="en-GB"/>
    </w:rPr>
  </w:style>
  <w:style w:type="paragraph" w:styleId="ListNumber2">
    <w:name w:val="List Number 2"/>
    <w:basedOn w:val="Normal"/>
    <w:unhideWhenUsed/>
    <w:rsid w:val="004A3C07"/>
    <w:pPr>
      <w:numPr>
        <w:numId w:val="2"/>
      </w:numPr>
      <w:spacing w:before="60"/>
      <w:contextualSpacing/>
    </w:pPr>
  </w:style>
  <w:style w:type="paragraph" w:styleId="Header">
    <w:name w:val="header"/>
    <w:basedOn w:val="Normal"/>
    <w:link w:val="HeaderChar"/>
    <w:uiPriority w:val="99"/>
    <w:unhideWhenUsed/>
    <w:rsid w:val="006863A4"/>
    <w:pPr>
      <w:tabs>
        <w:tab w:val="center" w:pos="4320"/>
        <w:tab w:val="right" w:pos="8640"/>
      </w:tabs>
    </w:pPr>
  </w:style>
  <w:style w:type="character" w:customStyle="1" w:styleId="HeaderChar">
    <w:name w:val="Header Char"/>
    <w:basedOn w:val="DefaultParagraphFont"/>
    <w:link w:val="Header"/>
    <w:uiPriority w:val="99"/>
    <w:rsid w:val="006863A4"/>
    <w:rPr>
      <w:rFonts w:ascii="Calibri" w:hAnsi="Calibri"/>
      <w:sz w:val="22"/>
      <w:lang w:val="en-GB"/>
    </w:rPr>
  </w:style>
  <w:style w:type="paragraph" w:styleId="BodyText">
    <w:name w:val="Body Text"/>
    <w:basedOn w:val="Normal"/>
    <w:link w:val="BodyTextChar"/>
    <w:uiPriority w:val="99"/>
    <w:unhideWhenUsed/>
    <w:rsid w:val="0079569C"/>
    <w:pPr>
      <w:spacing w:before="120"/>
    </w:pPr>
  </w:style>
  <w:style w:type="character" w:customStyle="1" w:styleId="BodyTextChar">
    <w:name w:val="Body Text Char"/>
    <w:basedOn w:val="DefaultParagraphFont"/>
    <w:link w:val="BodyText"/>
    <w:uiPriority w:val="99"/>
    <w:rsid w:val="0079569C"/>
    <w:rPr>
      <w:rFonts w:ascii="Calibri" w:eastAsia="Times New Roman" w:hAnsi="Calibri" w:cs="Times New Roman"/>
      <w:color w:val="000000" w:themeColor="text1"/>
      <w:sz w:val="22"/>
      <w:lang w:val="en-GB"/>
    </w:rPr>
  </w:style>
  <w:style w:type="paragraph" w:styleId="TOC1">
    <w:name w:val="toc 1"/>
    <w:basedOn w:val="Normal"/>
    <w:next w:val="Normal"/>
    <w:uiPriority w:val="39"/>
    <w:unhideWhenUsed/>
    <w:rsid w:val="00A275B7"/>
    <w:pPr>
      <w:pBdr>
        <w:bottom w:val="single" w:sz="18" w:space="1" w:color="59C3C3"/>
      </w:pBdr>
      <w:tabs>
        <w:tab w:val="left" w:pos="357"/>
        <w:tab w:val="right" w:pos="9639"/>
      </w:tabs>
      <w:spacing w:before="240"/>
      <w:jc w:val="left"/>
    </w:pPr>
    <w:rPr>
      <w:rFonts w:cs="Arial"/>
      <w:b/>
      <w:noProof/>
      <w:u w:color="DAB942"/>
      <w:lang w:eastAsia="ja-JP"/>
    </w:rPr>
  </w:style>
  <w:style w:type="paragraph" w:styleId="TOC2">
    <w:name w:val="toc 2"/>
    <w:basedOn w:val="Normal"/>
    <w:next w:val="Normal"/>
    <w:uiPriority w:val="39"/>
    <w:unhideWhenUsed/>
    <w:rsid w:val="0046127A"/>
    <w:pPr>
      <w:tabs>
        <w:tab w:val="left" w:pos="522"/>
        <w:tab w:val="right" w:pos="9622"/>
      </w:tabs>
      <w:spacing w:before="60"/>
      <w:jc w:val="left"/>
    </w:pPr>
    <w:rPr>
      <w:rFonts w:ascii="Calibri Light" w:hAnsi="Calibri Light"/>
      <w:szCs w:val="22"/>
    </w:rPr>
  </w:style>
  <w:style w:type="paragraph" w:styleId="TOC3">
    <w:name w:val="toc 3"/>
    <w:basedOn w:val="Normal"/>
    <w:next w:val="Normal"/>
    <w:uiPriority w:val="39"/>
    <w:unhideWhenUsed/>
    <w:rsid w:val="0037259F"/>
    <w:pPr>
      <w:tabs>
        <w:tab w:val="left" w:pos="720"/>
        <w:tab w:val="right" w:pos="9639"/>
      </w:tabs>
      <w:spacing w:before="60"/>
      <w:jc w:val="left"/>
    </w:pPr>
    <w:rPr>
      <w:rFonts w:ascii="Calibri Light" w:hAnsi="Calibri Light"/>
      <w:szCs w:val="22"/>
    </w:rPr>
  </w:style>
  <w:style w:type="paragraph" w:styleId="TOC4">
    <w:name w:val="toc 4"/>
    <w:basedOn w:val="Normal"/>
    <w:next w:val="Normal"/>
    <w:uiPriority w:val="39"/>
    <w:unhideWhenUsed/>
    <w:rsid w:val="00DF0A27"/>
    <w:pPr>
      <w:jc w:val="left"/>
    </w:pPr>
    <w:rPr>
      <w:szCs w:val="22"/>
    </w:rPr>
  </w:style>
  <w:style w:type="paragraph" w:styleId="TOC5">
    <w:name w:val="toc 5"/>
    <w:basedOn w:val="Normal"/>
    <w:next w:val="Normal"/>
    <w:uiPriority w:val="39"/>
    <w:unhideWhenUsed/>
    <w:rsid w:val="006863A4"/>
    <w:pPr>
      <w:jc w:val="left"/>
    </w:pPr>
    <w:rPr>
      <w:rFonts w:asciiTheme="minorHAnsi" w:hAnsiTheme="minorHAnsi"/>
      <w:szCs w:val="22"/>
    </w:rPr>
  </w:style>
  <w:style w:type="paragraph" w:styleId="TOC6">
    <w:name w:val="toc 6"/>
    <w:basedOn w:val="Normal"/>
    <w:next w:val="Normal"/>
    <w:uiPriority w:val="39"/>
    <w:unhideWhenUsed/>
    <w:rsid w:val="006863A4"/>
    <w:pPr>
      <w:jc w:val="left"/>
    </w:pPr>
    <w:rPr>
      <w:rFonts w:asciiTheme="minorHAnsi" w:hAnsiTheme="minorHAnsi"/>
      <w:szCs w:val="22"/>
    </w:rPr>
  </w:style>
  <w:style w:type="paragraph" w:styleId="TOC7">
    <w:name w:val="toc 7"/>
    <w:basedOn w:val="Normal"/>
    <w:next w:val="Normal"/>
    <w:uiPriority w:val="39"/>
    <w:unhideWhenUsed/>
    <w:rsid w:val="006863A4"/>
    <w:pPr>
      <w:jc w:val="left"/>
    </w:pPr>
    <w:rPr>
      <w:rFonts w:asciiTheme="minorHAnsi" w:hAnsiTheme="minorHAnsi"/>
      <w:szCs w:val="22"/>
    </w:rPr>
  </w:style>
  <w:style w:type="paragraph" w:styleId="TOC8">
    <w:name w:val="toc 8"/>
    <w:basedOn w:val="Normal"/>
    <w:next w:val="Normal"/>
    <w:uiPriority w:val="39"/>
    <w:unhideWhenUsed/>
    <w:rsid w:val="006863A4"/>
    <w:pPr>
      <w:jc w:val="left"/>
    </w:pPr>
    <w:rPr>
      <w:rFonts w:asciiTheme="minorHAnsi" w:hAnsiTheme="minorHAnsi"/>
      <w:szCs w:val="22"/>
    </w:rPr>
  </w:style>
  <w:style w:type="paragraph" w:styleId="Footer">
    <w:name w:val="footer"/>
    <w:basedOn w:val="Normal"/>
    <w:link w:val="FooterChar"/>
    <w:uiPriority w:val="99"/>
    <w:unhideWhenUsed/>
    <w:rsid w:val="006863A4"/>
    <w:pPr>
      <w:tabs>
        <w:tab w:val="center" w:pos="4320"/>
        <w:tab w:val="right" w:pos="8640"/>
      </w:tabs>
    </w:pPr>
  </w:style>
  <w:style w:type="character" w:customStyle="1" w:styleId="FooterChar">
    <w:name w:val="Footer Char"/>
    <w:basedOn w:val="DefaultParagraphFont"/>
    <w:link w:val="Footer"/>
    <w:uiPriority w:val="99"/>
    <w:rsid w:val="006863A4"/>
    <w:rPr>
      <w:rFonts w:ascii="Calibri" w:hAnsi="Calibri"/>
      <w:sz w:val="22"/>
      <w:lang w:val="en-GB"/>
    </w:rPr>
  </w:style>
  <w:style w:type="paragraph" w:styleId="ListNumber">
    <w:name w:val="List Number"/>
    <w:basedOn w:val="Normal"/>
    <w:uiPriority w:val="99"/>
    <w:unhideWhenUsed/>
    <w:rsid w:val="007633FE"/>
    <w:pPr>
      <w:tabs>
        <w:tab w:val="num" w:pos="284"/>
      </w:tabs>
      <w:spacing w:before="60"/>
      <w:ind w:left="284" w:hanging="284"/>
    </w:pPr>
  </w:style>
  <w:style w:type="character" w:styleId="PageNumber">
    <w:name w:val="page number"/>
    <w:basedOn w:val="DefaultParagraphFont"/>
    <w:uiPriority w:val="99"/>
    <w:rsid w:val="00E22DD0"/>
    <w:rPr>
      <w:rFonts w:ascii="Calibri" w:hAnsi="Calibri"/>
      <w:sz w:val="24"/>
      <w:szCs w:val="24"/>
    </w:rPr>
  </w:style>
  <w:style w:type="character" w:styleId="CommentReference">
    <w:name w:val="annotation reference"/>
    <w:uiPriority w:val="99"/>
    <w:rsid w:val="006863A4"/>
    <w:rPr>
      <w:sz w:val="16"/>
      <w:szCs w:val="16"/>
    </w:rPr>
  </w:style>
  <w:style w:type="character" w:customStyle="1" w:styleId="CommentTextChar">
    <w:name w:val="Comment Text Char"/>
    <w:basedOn w:val="DefaultParagraphFont"/>
    <w:link w:val="CommentText"/>
    <w:uiPriority w:val="99"/>
    <w:rsid w:val="00EC6B2D"/>
    <w:rPr>
      <w:rFonts w:ascii="Calibri" w:eastAsia="Times New Roman" w:hAnsi="Calibri" w:cs="Times New Roman"/>
      <w:sz w:val="22"/>
      <w:lang w:val="en-GB" w:eastAsia="en-GB"/>
    </w:rPr>
  </w:style>
  <w:style w:type="paragraph" w:styleId="CommentText">
    <w:name w:val="annotation text"/>
    <w:basedOn w:val="Normal"/>
    <w:link w:val="CommentTextChar"/>
    <w:uiPriority w:val="99"/>
    <w:unhideWhenUsed/>
    <w:rsid w:val="00BD3F53"/>
    <w:pPr>
      <w:spacing w:after="200" w:line="276" w:lineRule="auto"/>
      <w:jc w:val="left"/>
    </w:pPr>
    <w:rPr>
      <w:lang w:eastAsia="en-GB"/>
    </w:rPr>
  </w:style>
  <w:style w:type="table" w:styleId="TableGrid">
    <w:name w:val="Table Grid"/>
    <w:basedOn w:val="TableNormal"/>
    <w:uiPriority w:val="59"/>
    <w:rsid w:val="004B0DEC"/>
    <w:rPr>
      <w:rFonts w:ascii="Calibri" w:eastAsia="Times New Roman" w:hAnsi="Calibri" w:cs="Times New Roman"/>
      <w:sz w:val="20"/>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DocumentMap">
    <w:name w:val="Document Map"/>
    <w:basedOn w:val="Normal"/>
    <w:link w:val="DocumentMapChar"/>
    <w:uiPriority w:val="99"/>
    <w:unhideWhenUsed/>
    <w:rsid w:val="006863A4"/>
    <w:rPr>
      <w:rFonts w:ascii="Lucida Grande" w:hAnsi="Lucida Grande" w:cs="Lucida Grande"/>
    </w:rPr>
  </w:style>
  <w:style w:type="character" w:customStyle="1" w:styleId="DocumentMapChar">
    <w:name w:val="Document Map Char"/>
    <w:basedOn w:val="DefaultParagraphFont"/>
    <w:link w:val="DocumentMap"/>
    <w:uiPriority w:val="99"/>
    <w:rsid w:val="006863A4"/>
    <w:rPr>
      <w:rFonts w:ascii="Lucida Grande" w:hAnsi="Lucida Grande" w:cs="Lucida Grande"/>
      <w:lang w:val="en-GB"/>
    </w:rPr>
  </w:style>
  <w:style w:type="paragraph" w:styleId="CommentSubject">
    <w:name w:val="annotation subject"/>
    <w:basedOn w:val="Normal"/>
    <w:next w:val="Normal"/>
    <w:link w:val="CommentSubjectChar"/>
    <w:uiPriority w:val="99"/>
    <w:unhideWhenUsed/>
    <w:rsid w:val="00B701FA"/>
    <w:rPr>
      <w:b/>
      <w:bCs/>
      <w:sz w:val="20"/>
      <w:szCs w:val="20"/>
    </w:rPr>
  </w:style>
  <w:style w:type="character" w:customStyle="1" w:styleId="CommentSubjectChar">
    <w:name w:val="Comment Subject Char"/>
    <w:basedOn w:val="DefaultParagraphFont"/>
    <w:link w:val="CommentSubject"/>
    <w:uiPriority w:val="99"/>
    <w:rsid w:val="00190F1A"/>
    <w:rPr>
      <w:rFonts w:ascii="Calibri" w:hAnsi="Calibri"/>
      <w:b/>
      <w:bCs/>
      <w:sz w:val="20"/>
      <w:szCs w:val="20"/>
      <w:lang w:val="en-GB"/>
    </w:rPr>
  </w:style>
  <w:style w:type="character" w:styleId="Hyperlink">
    <w:name w:val="Hyperlink"/>
    <w:basedOn w:val="DefaultParagraphFont"/>
    <w:uiPriority w:val="99"/>
    <w:unhideWhenUsed/>
    <w:rsid w:val="001D1015"/>
    <w:rPr>
      <w:color w:val="0000FF" w:themeColor="hyperlink"/>
      <w:u w:val="single"/>
    </w:rPr>
  </w:style>
  <w:style w:type="character" w:styleId="Emphasis">
    <w:name w:val="Emphasis"/>
    <w:basedOn w:val="DefaultParagraphFont"/>
    <w:uiPriority w:val="20"/>
    <w:qFormat/>
    <w:rsid w:val="00277879"/>
    <w:rPr>
      <w:i/>
      <w:iCs/>
    </w:rPr>
  </w:style>
  <w:style w:type="paragraph" w:styleId="Revision">
    <w:name w:val="Revision"/>
    <w:hidden/>
    <w:uiPriority w:val="99"/>
    <w:rsid w:val="00EC5BC5"/>
    <w:rPr>
      <w:rFonts w:ascii="Calibri" w:hAnsi="Calibri"/>
      <w:sz w:val="22"/>
      <w:lang w:val="en-GB"/>
    </w:rPr>
  </w:style>
  <w:style w:type="table" w:styleId="LightList-Accent5">
    <w:name w:val="Light List Accent 5"/>
    <w:basedOn w:val="TableNormal"/>
    <w:uiPriority w:val="61"/>
    <w:rsid w:val="00C704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igure">
    <w:name w:val="Figure"/>
    <w:basedOn w:val="Normal"/>
    <w:qFormat/>
    <w:rsid w:val="00EF6EA6"/>
    <w:pPr>
      <w:keepNext/>
      <w:spacing w:before="360" w:after="120"/>
      <w:jc w:val="center"/>
    </w:pPr>
  </w:style>
  <w:style w:type="table" w:styleId="ColorfulGrid-Accent5">
    <w:name w:val="Colorful Grid Accent 5"/>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5">
    <w:name w:val="Colorful List Accent 5"/>
    <w:basedOn w:val="TableNormal"/>
    <w:uiPriority w:val="72"/>
    <w:rsid w:val="002E6D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1">
    <w:name w:val="Colorful Grid Accent 1"/>
    <w:basedOn w:val="TableNormal"/>
    <w:uiPriority w:val="73"/>
    <w:rsid w:val="002E6D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E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5">
    <w:name w:val="Medium List 2 Accent 5"/>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E6D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GRETableCaption">
    <w:name w:val="TiGRE Table Caption"/>
    <w:basedOn w:val="Normal"/>
    <w:qFormat/>
    <w:rsid w:val="0071563F"/>
    <w:pPr>
      <w:keepNext/>
      <w:spacing w:before="240" w:after="60"/>
      <w:jc w:val="left"/>
    </w:pPr>
    <w:rPr>
      <w:rFonts w:eastAsia="MS ??" w:cs="Calibri"/>
      <w:b/>
      <w:color w:val="787B7E"/>
      <w:sz w:val="20"/>
      <w:szCs w:val="20"/>
    </w:rPr>
  </w:style>
  <w:style w:type="character" w:styleId="FollowedHyperlink">
    <w:name w:val="FollowedHyperlink"/>
    <w:basedOn w:val="DefaultParagraphFont"/>
    <w:uiPriority w:val="99"/>
    <w:unhideWhenUsed/>
    <w:rsid w:val="00D86F2D"/>
    <w:rPr>
      <w:color w:val="800080" w:themeColor="followedHyperlink"/>
      <w:u w:val="single"/>
    </w:rPr>
  </w:style>
  <w:style w:type="character" w:styleId="HTMLDefinition">
    <w:name w:val="HTML Definition"/>
    <w:basedOn w:val="DefaultParagraphFont"/>
    <w:rsid w:val="009A7F91"/>
    <w:rPr>
      <w:i/>
      <w:iCs/>
    </w:rPr>
  </w:style>
  <w:style w:type="character" w:styleId="HTMLVariable">
    <w:name w:val="HTML Variable"/>
    <w:basedOn w:val="DefaultParagraphFont"/>
    <w:rsid w:val="009A7F91"/>
    <w:rPr>
      <w:i/>
      <w:iCs/>
    </w:rPr>
  </w:style>
  <w:style w:type="character" w:styleId="Strong">
    <w:name w:val="Strong"/>
    <w:uiPriority w:val="22"/>
    <w:qFormat/>
    <w:rsid w:val="009A7F91"/>
    <w:rPr>
      <w:b/>
      <w:bCs/>
    </w:rPr>
  </w:style>
  <w:style w:type="paragraph" w:styleId="HTMLPreformatted">
    <w:name w:val="HTML Preformatted"/>
    <w:basedOn w:val="Normal"/>
    <w:link w:val="HTMLPreformattedChar"/>
    <w:uiPriority w:val="99"/>
    <w:unhideWhenUsed/>
    <w:rsid w:val="009A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F91"/>
    <w:rPr>
      <w:rFonts w:ascii="Courier New" w:eastAsia="Times New Roman" w:hAnsi="Courier New" w:cs="Courier New"/>
      <w:sz w:val="20"/>
      <w:szCs w:val="20"/>
    </w:rPr>
  </w:style>
  <w:style w:type="paragraph" w:styleId="NormalWeb">
    <w:name w:val="Normal (Web)"/>
    <w:basedOn w:val="Normal"/>
    <w:uiPriority w:val="99"/>
    <w:unhideWhenUsed/>
    <w:rsid w:val="009A7F91"/>
    <w:pPr>
      <w:spacing w:after="150"/>
      <w:jc w:val="left"/>
    </w:pPr>
    <w:rPr>
      <w:rFonts w:ascii="Times New Roman" w:hAnsi="Times New Roman"/>
      <w:sz w:val="24"/>
      <w:lang w:eastAsia="en-GB"/>
    </w:rPr>
  </w:style>
  <w:style w:type="paragraph" w:customStyle="1" w:styleId="TiGRENumberedList">
    <w:name w:val="TiGRE Numbered List"/>
    <w:basedOn w:val="Normal"/>
    <w:link w:val="TiGRENumberedListChar"/>
    <w:qFormat/>
    <w:rsid w:val="00B97E94"/>
    <w:pPr>
      <w:numPr>
        <w:numId w:val="4"/>
      </w:numPr>
      <w:ind w:left="357" w:hanging="357"/>
      <w:contextualSpacing/>
      <w:jc w:val="left"/>
    </w:pPr>
  </w:style>
  <w:style w:type="paragraph" w:customStyle="1" w:styleId="TiGREBulletListLevel1">
    <w:name w:val="TiGRE Bullet List Level 1"/>
    <w:basedOn w:val="Normal"/>
    <w:qFormat/>
    <w:rsid w:val="00D56D79"/>
    <w:pPr>
      <w:numPr>
        <w:numId w:val="7"/>
      </w:numPr>
      <w:contextualSpacing/>
    </w:pPr>
    <w:rPr>
      <w:szCs w:val="22"/>
    </w:rPr>
  </w:style>
  <w:style w:type="paragraph" w:customStyle="1" w:styleId="TiGREBulletListLevel2">
    <w:name w:val="TiGRE Bullet List Level 2"/>
    <w:basedOn w:val="TiGREBulletListLevel1"/>
    <w:qFormat/>
    <w:rsid w:val="000A6F7F"/>
    <w:pPr>
      <w:numPr>
        <w:numId w:val="5"/>
      </w:numPr>
    </w:pPr>
  </w:style>
  <w:style w:type="paragraph" w:customStyle="1" w:styleId="TiGREBulletListLevel3">
    <w:name w:val="TiGRE Bullet List Level 3"/>
    <w:basedOn w:val="TiGREBulletListLevel2"/>
    <w:qFormat/>
    <w:rsid w:val="00BB1113"/>
    <w:pPr>
      <w:numPr>
        <w:numId w:val="6"/>
      </w:numPr>
    </w:pPr>
  </w:style>
  <w:style w:type="character" w:customStyle="1" w:styleId="TiGRENumberedListChar">
    <w:name w:val="TiGRE Numbered List Char"/>
    <w:basedOn w:val="DefaultParagraphFont"/>
    <w:link w:val="TiGRENumberedList"/>
    <w:rsid w:val="00B97E94"/>
    <w:rPr>
      <w:rFonts w:asciiTheme="majorHAnsi" w:eastAsia="Times New Roman" w:hAnsiTheme="majorHAnsi" w:cs="Times New Roman"/>
      <w:color w:val="000000" w:themeColor="text1"/>
      <w:sz w:val="22"/>
      <w:lang w:val="en-GB"/>
    </w:rPr>
  </w:style>
  <w:style w:type="paragraph" w:customStyle="1" w:styleId="TiGREFixTOC">
    <w:name w:val="TiGRE Fix TOC"/>
    <w:basedOn w:val="BodyText"/>
    <w:next w:val="BodyText"/>
    <w:link w:val="TiGREFixTOCChar"/>
    <w:qFormat/>
    <w:rsid w:val="00404474"/>
    <w:pPr>
      <w:widowControl w:val="0"/>
      <w:spacing w:line="20" w:lineRule="exact"/>
      <w:contextualSpacing/>
    </w:pPr>
    <w:rPr>
      <w:color w:val="FFFFFF" w:themeColor="background1"/>
      <w:sz w:val="2"/>
      <w:szCs w:val="22"/>
    </w:rPr>
  </w:style>
  <w:style w:type="character" w:customStyle="1" w:styleId="TiGREFixTOCChar">
    <w:name w:val="TiGRE Fix TOC Char"/>
    <w:basedOn w:val="BodyTextChar"/>
    <w:link w:val="TiGREFixTOC"/>
    <w:rsid w:val="00404474"/>
    <w:rPr>
      <w:rFonts w:ascii="Calibri" w:eastAsia="Times New Roman" w:hAnsi="Calibri" w:cs="Times New Roman"/>
      <w:color w:val="FFFFFF" w:themeColor="background1"/>
      <w:sz w:val="2"/>
      <w:szCs w:val="22"/>
      <w:lang w:val="en-GB"/>
    </w:rPr>
  </w:style>
  <w:style w:type="paragraph" w:styleId="EndnoteText">
    <w:name w:val="endnote text"/>
    <w:basedOn w:val="Normal"/>
    <w:link w:val="EndnoteTextChar"/>
    <w:uiPriority w:val="99"/>
    <w:unhideWhenUsed/>
    <w:rsid w:val="00DF7C7C"/>
    <w:rPr>
      <w:sz w:val="24"/>
    </w:rPr>
  </w:style>
  <w:style w:type="character" w:customStyle="1" w:styleId="EndnoteTextChar">
    <w:name w:val="Endnote Text Char"/>
    <w:basedOn w:val="DefaultParagraphFont"/>
    <w:link w:val="EndnoteText"/>
    <w:uiPriority w:val="99"/>
    <w:rsid w:val="00DF7C7C"/>
    <w:rPr>
      <w:rFonts w:ascii="Calibri" w:hAnsi="Calibri"/>
      <w:lang w:val="en-GB"/>
    </w:rPr>
  </w:style>
  <w:style w:type="character" w:styleId="EndnoteReference">
    <w:name w:val="endnote reference"/>
    <w:basedOn w:val="DefaultParagraphFont"/>
    <w:uiPriority w:val="99"/>
    <w:unhideWhenUsed/>
    <w:rsid w:val="00DF7C7C"/>
    <w:rPr>
      <w:vertAlign w:val="superscript"/>
    </w:rPr>
  </w:style>
  <w:style w:type="paragraph" w:customStyle="1" w:styleId="Reference">
    <w:name w:val="Reference"/>
    <w:basedOn w:val="BodyText"/>
    <w:link w:val="ReferenceChar"/>
    <w:qFormat/>
    <w:rsid w:val="00091206"/>
    <w:pPr>
      <w:jc w:val="left"/>
    </w:pPr>
  </w:style>
  <w:style w:type="character" w:customStyle="1" w:styleId="ReferenceChar">
    <w:name w:val="Reference Char"/>
    <w:basedOn w:val="BodyTextChar"/>
    <w:link w:val="Reference"/>
    <w:rsid w:val="00091206"/>
    <w:rPr>
      <w:rFonts w:ascii="Calibri" w:eastAsia="Times New Roman" w:hAnsi="Calibri" w:cs="Times New Roman"/>
      <w:color w:val="000000" w:themeColor="text1"/>
      <w:sz w:val="22"/>
      <w:lang w:val="en-GB"/>
    </w:rPr>
  </w:style>
  <w:style w:type="paragraph" w:styleId="TableofFigures">
    <w:name w:val="table of figures"/>
    <w:basedOn w:val="Normal"/>
    <w:next w:val="Normal"/>
    <w:uiPriority w:val="99"/>
    <w:unhideWhenUsed/>
    <w:rsid w:val="0079569C"/>
    <w:pPr>
      <w:tabs>
        <w:tab w:val="right" w:pos="9639"/>
      </w:tabs>
      <w:ind w:left="442" w:hanging="442"/>
    </w:pPr>
    <w:rPr>
      <w:rFonts w:ascii="Calibri Light" w:hAnsi="Calibri Light"/>
      <w:color w:val="383838"/>
      <w:szCs w:val="22"/>
    </w:rPr>
  </w:style>
  <w:style w:type="table" w:customStyle="1" w:styleId="TiGRETableList">
    <w:name w:val="TiGRE Table List"/>
    <w:basedOn w:val="TableNormal"/>
    <w:uiPriority w:val="99"/>
    <w:rsid w:val="004B0DEC"/>
    <w:pPr>
      <w:spacing w:before="60" w:after="60"/>
      <w:ind w:left="57"/>
    </w:pPr>
    <w:rPr>
      <w:rFonts w:ascii="Calibri" w:hAnsi="Calibri" w:cs="Arial (Body CS)"/>
      <w:sz w:val="20"/>
    </w:rPr>
    <w:tblPr>
      <w:tblStyleRowBandSize w:val="1"/>
      <w:tblStyleColBandSize w:val="1"/>
      <w:jc w:val="center"/>
      <w:tblCellMar>
        <w:left w:w="57" w:type="dxa"/>
        <w:right w:w="57" w:type="dxa"/>
      </w:tblCellMar>
    </w:tblPr>
    <w:trPr>
      <w:jc w:val="center"/>
    </w:trPr>
    <w:tblStylePr w:type="firstCol">
      <w:pPr>
        <w:wordWrap/>
        <w:spacing w:beforeLines="0" w:before="60" w:beforeAutospacing="0" w:afterLines="0" w:after="60" w:afterAutospacing="0"/>
        <w:ind w:leftChars="0" w:left="0" w:rightChars="0" w:right="57"/>
        <w:contextualSpacing w:val="0"/>
        <w:jc w:val="right"/>
      </w:pPr>
      <w:rPr>
        <w:b w:val="0"/>
        <w:color w:val="auto"/>
      </w:rPr>
      <w:tblPr/>
      <w:tcPr>
        <w:tcBorders>
          <w:top w:val="nil"/>
          <w:left w:val="nil"/>
          <w:bottom w:val="nil"/>
          <w:right w:val="single" w:sz="18" w:space="0" w:color="59C3C3"/>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Bullet4">
    <w:name w:val="List Bullet 4"/>
    <w:basedOn w:val="Normal"/>
    <w:uiPriority w:val="99"/>
    <w:unhideWhenUsed/>
    <w:rsid w:val="007633FE"/>
    <w:pPr>
      <w:tabs>
        <w:tab w:val="num" w:pos="1209"/>
      </w:tabs>
      <w:ind w:left="1209" w:hanging="360"/>
      <w:contextualSpacing/>
    </w:pPr>
  </w:style>
  <w:style w:type="paragraph" w:styleId="ListBullet">
    <w:name w:val="List Bullet"/>
    <w:basedOn w:val="ListBullet4"/>
    <w:uiPriority w:val="99"/>
    <w:unhideWhenUsed/>
    <w:rsid w:val="007633FE"/>
    <w:pPr>
      <w:spacing w:before="60"/>
      <w:ind w:left="284" w:hanging="284"/>
      <w:contextualSpacing w:val="0"/>
    </w:pPr>
  </w:style>
  <w:style w:type="paragraph" w:styleId="ListBullet2">
    <w:name w:val="List Bullet 2"/>
    <w:basedOn w:val="ListBullet"/>
    <w:uiPriority w:val="99"/>
    <w:unhideWhenUsed/>
    <w:rsid w:val="007633FE"/>
    <w:pPr>
      <w:contextualSpacing/>
    </w:pPr>
  </w:style>
  <w:style w:type="paragraph" w:styleId="ListBullet3">
    <w:name w:val="List Bullet 3"/>
    <w:basedOn w:val="Normal"/>
    <w:uiPriority w:val="99"/>
    <w:unhideWhenUsed/>
    <w:rsid w:val="007633FE"/>
    <w:pPr>
      <w:tabs>
        <w:tab w:val="num" w:pos="926"/>
      </w:tabs>
      <w:spacing w:before="80" w:after="80"/>
      <w:ind w:left="926" w:hanging="360"/>
      <w:contextualSpacing/>
    </w:pPr>
  </w:style>
  <w:style w:type="paragraph" w:styleId="ListNumber3">
    <w:name w:val="List Number 3"/>
    <w:basedOn w:val="Normal"/>
    <w:uiPriority w:val="99"/>
    <w:unhideWhenUsed/>
    <w:rsid w:val="007633FE"/>
    <w:pPr>
      <w:tabs>
        <w:tab w:val="num" w:pos="926"/>
      </w:tabs>
      <w:ind w:left="926" w:hanging="360"/>
      <w:contextualSpacing/>
    </w:pPr>
  </w:style>
  <w:style w:type="table" w:customStyle="1" w:styleId="TiGRETable">
    <w:name w:val="TiGRE Table"/>
    <w:basedOn w:val="TableNormal"/>
    <w:uiPriority w:val="99"/>
    <w:rsid w:val="00A275B7"/>
    <w:rPr>
      <w:rFonts w:ascii="Calibri" w:hAnsi="Calibri"/>
      <w:sz w:val="20"/>
    </w:rPr>
    <w:tblPr>
      <w:tblStyleRowBandSize w:val="1"/>
      <w:tblStyleColBandSize w:val="1"/>
      <w:tblInd w:w="57" w:type="dxa"/>
      <w:tblBorders>
        <w:top w:val="single" w:sz="18" w:space="0" w:color="59C3C3"/>
        <w:bottom w:val="single" w:sz="18" w:space="0" w:color="59C3C3"/>
      </w:tblBorders>
      <w:tblCellMar>
        <w:top w:w="28" w:type="dxa"/>
        <w:left w:w="57" w:type="dxa"/>
        <w:bottom w:w="28" w:type="dxa"/>
        <w:right w:w="57" w:type="dxa"/>
      </w:tblCellMar>
    </w:tblPr>
    <w:tcPr>
      <w:shd w:val="clear" w:color="auto" w:fill="auto"/>
    </w:tcPr>
    <w:tblStylePr w:type="firstRow">
      <w:rPr>
        <w:b/>
        <w:i w:val="0"/>
        <w:color w:val="000000" w:themeColor="text1"/>
      </w:rPr>
      <w:tblPr/>
      <w:tcPr>
        <w:tcBorders>
          <w:top w:val="nil"/>
          <w:left w:val="nil"/>
          <w:bottom w:val="nil"/>
          <w:right w:val="nil"/>
          <w:insideH w:val="nil"/>
          <w:insideV w:val="nil"/>
          <w:tl2br w:val="nil"/>
          <w:tr2bl w:val="nil"/>
        </w:tcBorders>
        <w:shd w:val="clear" w:color="auto" w:fill="59C3C3"/>
      </w:tcPr>
    </w:tblStylePr>
    <w:tblStylePr w:type="lastRow">
      <w:rPr>
        <w:rFonts w:asciiTheme="majorHAnsi" w:hAnsiTheme="majorHAnsi"/>
        <w:b/>
        <w:bCs/>
        <w:i w:val="0"/>
        <w:iCs w:val="0"/>
        <w:color w:val="FFFFFF" w:themeColor="background1"/>
      </w:rPr>
      <w:tblPr/>
      <w:tcPr>
        <w:tcBorders>
          <w:top w:val="nil"/>
          <w:left w:val="nil"/>
          <w:bottom w:val="nil"/>
          <w:right w:val="nil"/>
          <w:insideH w:val="nil"/>
          <w:insideV w:val="nil"/>
          <w:tl2br w:val="nil"/>
          <w:tr2bl w:val="nil"/>
        </w:tcBorders>
        <w:shd w:val="clear" w:color="auto" w:fill="59C3C3"/>
      </w:tcPr>
    </w:tblStylePr>
    <w:tblStylePr w:type="band1Horz">
      <w:tblPr/>
      <w:tcPr>
        <w:shd w:val="clear" w:color="auto" w:fill="F0F0E6"/>
      </w:tcPr>
    </w:tblStylePr>
    <w:tblStylePr w:type="seCell">
      <w:tblPr/>
      <w:tcPr>
        <w:tcBorders>
          <w:top w:val="nil"/>
          <w:left w:val="nil"/>
          <w:bottom w:val="nil"/>
          <w:right w:val="nil"/>
          <w:insideH w:val="nil"/>
          <w:insideV w:val="nil"/>
          <w:tl2br w:val="nil"/>
          <w:tr2bl w:val="nil"/>
        </w:tcBorders>
        <w:shd w:val="clear" w:color="auto" w:fill="59C3C3"/>
      </w:tcPr>
    </w:tblStylePr>
  </w:style>
  <w:style w:type="paragraph" w:customStyle="1" w:styleId="TiGREFigureCaptionExtensionnotinTOC">
    <w:name w:val="TiGRE Figure Caption Extension (not in TOC)"/>
    <w:basedOn w:val="Normal"/>
    <w:qFormat/>
    <w:rsid w:val="0071563F"/>
    <w:pPr>
      <w:spacing w:after="240"/>
    </w:pPr>
    <w:rPr>
      <w:color w:val="787B7E"/>
      <w:sz w:val="20"/>
      <w:szCs w:val="20"/>
    </w:rPr>
  </w:style>
  <w:style w:type="paragraph" w:customStyle="1" w:styleId="TiGREFigureCaption">
    <w:name w:val="TiGRE Figure Caption"/>
    <w:basedOn w:val="Normal"/>
    <w:qFormat/>
    <w:rsid w:val="0071563F"/>
    <w:pPr>
      <w:spacing w:after="240"/>
    </w:pPr>
    <w:rPr>
      <w:b/>
      <w:color w:val="787B7E"/>
      <w:sz w:val="20"/>
      <w:szCs w:val="20"/>
    </w:rPr>
  </w:style>
  <w:style w:type="paragraph" w:styleId="TOC9">
    <w:name w:val="toc 9"/>
    <w:basedOn w:val="Normal"/>
    <w:next w:val="Normal"/>
    <w:uiPriority w:val="39"/>
    <w:unhideWhenUsed/>
    <w:rsid w:val="00970EE4"/>
    <w:pPr>
      <w:widowControl w:val="0"/>
      <w:tabs>
        <w:tab w:val="right" w:pos="9622"/>
      </w:tabs>
      <w:spacing w:line="20" w:lineRule="exact"/>
      <w:jc w:val="left"/>
    </w:pPr>
    <w:rPr>
      <w:color w:val="FFFFFF" w:themeColor="background1"/>
      <w:sz w:val="2"/>
      <w:szCs w:val="22"/>
    </w:rPr>
  </w:style>
  <w:style w:type="paragraph" w:customStyle="1" w:styleId="TiGREFigure">
    <w:name w:val="TiGRE Figure"/>
    <w:basedOn w:val="Normal"/>
    <w:qFormat/>
    <w:rsid w:val="002F5044"/>
    <w:pPr>
      <w:keepNext/>
      <w:spacing w:before="360" w:after="120"/>
      <w:jc w:val="center"/>
    </w:pPr>
    <w:rPr>
      <w:rFonts w:eastAsiaTheme="minorEastAsia" w:cstheme="minorBidi"/>
    </w:rPr>
  </w:style>
  <w:style w:type="table" w:styleId="PlainTable1">
    <w:name w:val="Plain Table 1"/>
    <w:basedOn w:val="TableNormal"/>
    <w:uiPriority w:val="99"/>
    <w:rsid w:val="002D6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53D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1E4E09"/>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Caption">
    <w:name w:val="caption"/>
    <w:basedOn w:val="Normal"/>
    <w:next w:val="Normal"/>
    <w:uiPriority w:val="35"/>
    <w:semiHidden/>
    <w:unhideWhenUsed/>
    <w:rsid w:val="00AA2955"/>
    <w:pPr>
      <w:spacing w:after="200"/>
    </w:pPr>
    <w:rPr>
      <w:iCs/>
      <w:sz w:val="18"/>
      <w:szCs w:val="18"/>
    </w:rPr>
  </w:style>
  <w:style w:type="table" w:styleId="ListTable5Dark-Accent6">
    <w:name w:val="List Table 5 Dark Accent 6"/>
    <w:basedOn w:val="TableNormal"/>
    <w:uiPriority w:val="50"/>
    <w:rsid w:val="00AA29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C1015D"/>
    <w:pPr>
      <w:ind w:left="720"/>
      <w:contextualSpacing/>
      <w:jc w:val="left"/>
    </w:pPr>
    <w:rPr>
      <w:rFonts w:asciiTheme="minorHAnsi" w:eastAsiaTheme="minorHAnsi" w:hAnsiTheme="minorHAnsi" w:cstheme="minorBidi"/>
      <w:color w:val="auto"/>
      <w:sz w:val="24"/>
      <w:lang w:val="fr-CH"/>
    </w:rPr>
  </w:style>
  <w:style w:type="character" w:styleId="UnresolvedMention">
    <w:name w:val="Unresolved Mention"/>
    <w:basedOn w:val="DefaultParagraphFont"/>
    <w:uiPriority w:val="99"/>
    <w:semiHidden/>
    <w:unhideWhenUsed/>
    <w:rsid w:val="007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2121">
      <w:bodyDiv w:val="1"/>
      <w:marLeft w:val="0"/>
      <w:marRight w:val="0"/>
      <w:marTop w:val="0"/>
      <w:marBottom w:val="0"/>
      <w:divBdr>
        <w:top w:val="none" w:sz="0" w:space="0" w:color="auto"/>
        <w:left w:val="none" w:sz="0" w:space="0" w:color="auto"/>
        <w:bottom w:val="none" w:sz="0" w:space="0" w:color="auto"/>
        <w:right w:val="none" w:sz="0" w:space="0" w:color="auto"/>
      </w:divBdr>
      <w:divsChild>
        <w:div w:id="282004698">
          <w:marLeft w:val="0"/>
          <w:marRight w:val="0"/>
          <w:marTop w:val="0"/>
          <w:marBottom w:val="0"/>
          <w:divBdr>
            <w:top w:val="none" w:sz="0" w:space="0" w:color="auto"/>
            <w:left w:val="none" w:sz="0" w:space="0" w:color="auto"/>
            <w:bottom w:val="none" w:sz="0" w:space="0" w:color="auto"/>
            <w:right w:val="none" w:sz="0" w:space="0" w:color="auto"/>
          </w:divBdr>
          <w:divsChild>
            <w:div w:id="1079911483">
              <w:marLeft w:val="0"/>
              <w:marRight w:val="0"/>
              <w:marTop w:val="0"/>
              <w:marBottom w:val="0"/>
              <w:divBdr>
                <w:top w:val="none" w:sz="0" w:space="0" w:color="auto"/>
                <w:left w:val="none" w:sz="0" w:space="0" w:color="auto"/>
                <w:bottom w:val="none" w:sz="0" w:space="0" w:color="auto"/>
                <w:right w:val="none" w:sz="0" w:space="0" w:color="auto"/>
              </w:divBdr>
              <w:divsChild>
                <w:div w:id="1690184078">
                  <w:marLeft w:val="0"/>
                  <w:marRight w:val="0"/>
                  <w:marTop w:val="0"/>
                  <w:marBottom w:val="0"/>
                  <w:divBdr>
                    <w:top w:val="none" w:sz="0" w:space="0" w:color="auto"/>
                    <w:left w:val="none" w:sz="0" w:space="0" w:color="auto"/>
                    <w:bottom w:val="none" w:sz="0" w:space="0" w:color="auto"/>
                    <w:right w:val="none" w:sz="0" w:space="0" w:color="auto"/>
                  </w:divBdr>
                  <w:divsChild>
                    <w:div w:id="232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16">
      <w:bodyDiv w:val="1"/>
      <w:marLeft w:val="0"/>
      <w:marRight w:val="0"/>
      <w:marTop w:val="0"/>
      <w:marBottom w:val="0"/>
      <w:divBdr>
        <w:top w:val="none" w:sz="0" w:space="0" w:color="auto"/>
        <w:left w:val="none" w:sz="0" w:space="0" w:color="auto"/>
        <w:bottom w:val="none" w:sz="0" w:space="0" w:color="auto"/>
        <w:right w:val="none" w:sz="0" w:space="0" w:color="auto"/>
      </w:divBdr>
      <w:divsChild>
        <w:div w:id="1640381611">
          <w:marLeft w:val="0"/>
          <w:marRight w:val="0"/>
          <w:marTop w:val="0"/>
          <w:marBottom w:val="0"/>
          <w:divBdr>
            <w:top w:val="none" w:sz="0" w:space="0" w:color="auto"/>
            <w:left w:val="none" w:sz="0" w:space="0" w:color="auto"/>
            <w:bottom w:val="none" w:sz="0" w:space="0" w:color="auto"/>
            <w:right w:val="none" w:sz="0" w:space="0" w:color="auto"/>
          </w:divBdr>
          <w:divsChild>
            <w:div w:id="53548836">
              <w:marLeft w:val="0"/>
              <w:marRight w:val="0"/>
              <w:marTop w:val="0"/>
              <w:marBottom w:val="0"/>
              <w:divBdr>
                <w:top w:val="none" w:sz="0" w:space="0" w:color="auto"/>
                <w:left w:val="none" w:sz="0" w:space="0" w:color="auto"/>
                <w:bottom w:val="none" w:sz="0" w:space="0" w:color="auto"/>
                <w:right w:val="none" w:sz="0" w:space="0" w:color="auto"/>
              </w:divBdr>
              <w:divsChild>
                <w:div w:id="1210456376">
                  <w:marLeft w:val="0"/>
                  <w:marRight w:val="0"/>
                  <w:marTop w:val="0"/>
                  <w:marBottom w:val="0"/>
                  <w:divBdr>
                    <w:top w:val="none" w:sz="0" w:space="0" w:color="auto"/>
                    <w:left w:val="none" w:sz="0" w:space="0" w:color="auto"/>
                    <w:bottom w:val="none" w:sz="0" w:space="0" w:color="auto"/>
                    <w:right w:val="none" w:sz="0" w:space="0" w:color="auto"/>
                  </w:divBdr>
                  <w:divsChild>
                    <w:div w:id="1546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4966">
      <w:bodyDiv w:val="1"/>
      <w:marLeft w:val="0"/>
      <w:marRight w:val="0"/>
      <w:marTop w:val="0"/>
      <w:marBottom w:val="0"/>
      <w:divBdr>
        <w:top w:val="none" w:sz="0" w:space="0" w:color="auto"/>
        <w:left w:val="none" w:sz="0" w:space="0" w:color="auto"/>
        <w:bottom w:val="none" w:sz="0" w:space="0" w:color="auto"/>
        <w:right w:val="none" w:sz="0" w:space="0" w:color="auto"/>
      </w:divBdr>
      <w:divsChild>
        <w:div w:id="1727606224">
          <w:marLeft w:val="0"/>
          <w:marRight w:val="0"/>
          <w:marTop w:val="0"/>
          <w:marBottom w:val="0"/>
          <w:divBdr>
            <w:top w:val="none" w:sz="0" w:space="0" w:color="auto"/>
            <w:left w:val="none" w:sz="0" w:space="0" w:color="auto"/>
            <w:bottom w:val="none" w:sz="0" w:space="0" w:color="auto"/>
            <w:right w:val="none" w:sz="0" w:space="0" w:color="auto"/>
          </w:divBdr>
          <w:divsChild>
            <w:div w:id="1954557891">
              <w:marLeft w:val="0"/>
              <w:marRight w:val="0"/>
              <w:marTop w:val="0"/>
              <w:marBottom w:val="0"/>
              <w:divBdr>
                <w:top w:val="none" w:sz="0" w:space="0" w:color="auto"/>
                <w:left w:val="none" w:sz="0" w:space="0" w:color="auto"/>
                <w:bottom w:val="none" w:sz="0" w:space="0" w:color="auto"/>
                <w:right w:val="none" w:sz="0" w:space="0" w:color="auto"/>
              </w:divBdr>
              <w:divsChild>
                <w:div w:id="109207615">
                  <w:marLeft w:val="0"/>
                  <w:marRight w:val="0"/>
                  <w:marTop w:val="0"/>
                  <w:marBottom w:val="0"/>
                  <w:divBdr>
                    <w:top w:val="none" w:sz="0" w:space="0" w:color="auto"/>
                    <w:left w:val="none" w:sz="0" w:space="0" w:color="auto"/>
                    <w:bottom w:val="none" w:sz="0" w:space="0" w:color="auto"/>
                    <w:right w:val="none" w:sz="0" w:space="0" w:color="auto"/>
                  </w:divBdr>
                  <w:divsChild>
                    <w:div w:id="59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89">
      <w:bodyDiv w:val="1"/>
      <w:marLeft w:val="0"/>
      <w:marRight w:val="0"/>
      <w:marTop w:val="0"/>
      <w:marBottom w:val="0"/>
      <w:divBdr>
        <w:top w:val="none" w:sz="0" w:space="0" w:color="auto"/>
        <w:left w:val="none" w:sz="0" w:space="0" w:color="auto"/>
        <w:bottom w:val="none" w:sz="0" w:space="0" w:color="auto"/>
        <w:right w:val="none" w:sz="0" w:space="0" w:color="auto"/>
      </w:divBdr>
      <w:divsChild>
        <w:div w:id="896937127">
          <w:marLeft w:val="0"/>
          <w:marRight w:val="0"/>
          <w:marTop w:val="0"/>
          <w:marBottom w:val="0"/>
          <w:divBdr>
            <w:top w:val="none" w:sz="0" w:space="0" w:color="auto"/>
            <w:left w:val="none" w:sz="0" w:space="0" w:color="auto"/>
            <w:bottom w:val="none" w:sz="0" w:space="0" w:color="auto"/>
            <w:right w:val="none" w:sz="0" w:space="0" w:color="auto"/>
          </w:divBdr>
          <w:divsChild>
            <w:div w:id="238247994">
              <w:marLeft w:val="0"/>
              <w:marRight w:val="0"/>
              <w:marTop w:val="0"/>
              <w:marBottom w:val="0"/>
              <w:divBdr>
                <w:top w:val="none" w:sz="0" w:space="0" w:color="auto"/>
                <w:left w:val="none" w:sz="0" w:space="0" w:color="auto"/>
                <w:bottom w:val="none" w:sz="0" w:space="0" w:color="auto"/>
                <w:right w:val="none" w:sz="0" w:space="0" w:color="auto"/>
              </w:divBdr>
              <w:divsChild>
                <w:div w:id="836966929">
                  <w:marLeft w:val="0"/>
                  <w:marRight w:val="0"/>
                  <w:marTop w:val="0"/>
                  <w:marBottom w:val="0"/>
                  <w:divBdr>
                    <w:top w:val="none" w:sz="0" w:space="0" w:color="auto"/>
                    <w:left w:val="none" w:sz="0" w:space="0" w:color="auto"/>
                    <w:bottom w:val="none" w:sz="0" w:space="0" w:color="auto"/>
                    <w:right w:val="none" w:sz="0" w:space="0" w:color="auto"/>
                  </w:divBdr>
                  <w:divsChild>
                    <w:div w:id="898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8633">
      <w:bodyDiv w:val="1"/>
      <w:marLeft w:val="0"/>
      <w:marRight w:val="0"/>
      <w:marTop w:val="0"/>
      <w:marBottom w:val="0"/>
      <w:divBdr>
        <w:top w:val="none" w:sz="0" w:space="0" w:color="auto"/>
        <w:left w:val="none" w:sz="0" w:space="0" w:color="auto"/>
        <w:bottom w:val="none" w:sz="0" w:space="0" w:color="auto"/>
        <w:right w:val="none" w:sz="0" w:space="0" w:color="auto"/>
      </w:divBdr>
    </w:div>
    <w:div w:id="283540686">
      <w:bodyDiv w:val="1"/>
      <w:marLeft w:val="0"/>
      <w:marRight w:val="0"/>
      <w:marTop w:val="0"/>
      <w:marBottom w:val="0"/>
      <w:divBdr>
        <w:top w:val="none" w:sz="0" w:space="0" w:color="auto"/>
        <w:left w:val="none" w:sz="0" w:space="0" w:color="auto"/>
        <w:bottom w:val="none" w:sz="0" w:space="0" w:color="auto"/>
        <w:right w:val="none" w:sz="0" w:space="0" w:color="auto"/>
      </w:divBdr>
    </w:div>
    <w:div w:id="295181953">
      <w:bodyDiv w:val="1"/>
      <w:marLeft w:val="0"/>
      <w:marRight w:val="0"/>
      <w:marTop w:val="0"/>
      <w:marBottom w:val="0"/>
      <w:divBdr>
        <w:top w:val="none" w:sz="0" w:space="0" w:color="auto"/>
        <w:left w:val="none" w:sz="0" w:space="0" w:color="auto"/>
        <w:bottom w:val="none" w:sz="0" w:space="0" w:color="auto"/>
        <w:right w:val="none" w:sz="0" w:space="0" w:color="auto"/>
      </w:divBdr>
    </w:div>
    <w:div w:id="317534298">
      <w:bodyDiv w:val="1"/>
      <w:marLeft w:val="0"/>
      <w:marRight w:val="0"/>
      <w:marTop w:val="0"/>
      <w:marBottom w:val="0"/>
      <w:divBdr>
        <w:top w:val="none" w:sz="0" w:space="0" w:color="auto"/>
        <w:left w:val="none" w:sz="0" w:space="0" w:color="auto"/>
        <w:bottom w:val="none" w:sz="0" w:space="0" w:color="auto"/>
        <w:right w:val="none" w:sz="0" w:space="0" w:color="auto"/>
      </w:divBdr>
    </w:div>
    <w:div w:id="318046239">
      <w:bodyDiv w:val="1"/>
      <w:marLeft w:val="0"/>
      <w:marRight w:val="0"/>
      <w:marTop w:val="0"/>
      <w:marBottom w:val="0"/>
      <w:divBdr>
        <w:top w:val="none" w:sz="0" w:space="0" w:color="auto"/>
        <w:left w:val="none" w:sz="0" w:space="0" w:color="auto"/>
        <w:bottom w:val="none" w:sz="0" w:space="0" w:color="auto"/>
        <w:right w:val="none" w:sz="0" w:space="0" w:color="auto"/>
      </w:divBdr>
    </w:div>
    <w:div w:id="322513377">
      <w:bodyDiv w:val="1"/>
      <w:marLeft w:val="0"/>
      <w:marRight w:val="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sChild>
            <w:div w:id="1440491461">
              <w:marLeft w:val="0"/>
              <w:marRight w:val="0"/>
              <w:marTop w:val="0"/>
              <w:marBottom w:val="0"/>
              <w:divBdr>
                <w:top w:val="none" w:sz="0" w:space="0" w:color="auto"/>
                <w:left w:val="none" w:sz="0" w:space="0" w:color="auto"/>
                <w:bottom w:val="none" w:sz="0" w:space="0" w:color="auto"/>
                <w:right w:val="none" w:sz="0" w:space="0" w:color="auto"/>
              </w:divBdr>
              <w:divsChild>
                <w:div w:id="413014483">
                  <w:marLeft w:val="0"/>
                  <w:marRight w:val="0"/>
                  <w:marTop w:val="0"/>
                  <w:marBottom w:val="0"/>
                  <w:divBdr>
                    <w:top w:val="none" w:sz="0" w:space="0" w:color="auto"/>
                    <w:left w:val="none" w:sz="0" w:space="0" w:color="auto"/>
                    <w:bottom w:val="none" w:sz="0" w:space="0" w:color="auto"/>
                    <w:right w:val="none" w:sz="0" w:space="0" w:color="auto"/>
                  </w:divBdr>
                  <w:divsChild>
                    <w:div w:id="18599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989">
      <w:bodyDiv w:val="1"/>
      <w:marLeft w:val="0"/>
      <w:marRight w:val="0"/>
      <w:marTop w:val="0"/>
      <w:marBottom w:val="0"/>
      <w:divBdr>
        <w:top w:val="none" w:sz="0" w:space="0" w:color="auto"/>
        <w:left w:val="none" w:sz="0" w:space="0" w:color="auto"/>
        <w:bottom w:val="none" w:sz="0" w:space="0" w:color="auto"/>
        <w:right w:val="none" w:sz="0" w:space="0" w:color="auto"/>
      </w:divBdr>
      <w:divsChild>
        <w:div w:id="1348753268">
          <w:marLeft w:val="0"/>
          <w:marRight w:val="0"/>
          <w:marTop w:val="0"/>
          <w:marBottom w:val="0"/>
          <w:divBdr>
            <w:top w:val="none" w:sz="0" w:space="0" w:color="auto"/>
            <w:left w:val="none" w:sz="0" w:space="0" w:color="auto"/>
            <w:bottom w:val="none" w:sz="0" w:space="0" w:color="auto"/>
            <w:right w:val="none" w:sz="0" w:space="0" w:color="auto"/>
          </w:divBdr>
          <w:divsChild>
            <w:div w:id="592665965">
              <w:marLeft w:val="0"/>
              <w:marRight w:val="0"/>
              <w:marTop w:val="0"/>
              <w:marBottom w:val="0"/>
              <w:divBdr>
                <w:top w:val="none" w:sz="0" w:space="0" w:color="auto"/>
                <w:left w:val="none" w:sz="0" w:space="0" w:color="auto"/>
                <w:bottom w:val="none" w:sz="0" w:space="0" w:color="auto"/>
                <w:right w:val="none" w:sz="0" w:space="0" w:color="auto"/>
              </w:divBdr>
              <w:divsChild>
                <w:div w:id="443232707">
                  <w:marLeft w:val="0"/>
                  <w:marRight w:val="0"/>
                  <w:marTop w:val="0"/>
                  <w:marBottom w:val="0"/>
                  <w:divBdr>
                    <w:top w:val="none" w:sz="0" w:space="0" w:color="auto"/>
                    <w:left w:val="none" w:sz="0" w:space="0" w:color="auto"/>
                    <w:bottom w:val="none" w:sz="0" w:space="0" w:color="auto"/>
                    <w:right w:val="none" w:sz="0" w:space="0" w:color="auto"/>
                  </w:divBdr>
                  <w:divsChild>
                    <w:div w:id="439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111">
      <w:bodyDiv w:val="1"/>
      <w:marLeft w:val="0"/>
      <w:marRight w:val="0"/>
      <w:marTop w:val="0"/>
      <w:marBottom w:val="0"/>
      <w:divBdr>
        <w:top w:val="none" w:sz="0" w:space="0" w:color="auto"/>
        <w:left w:val="none" w:sz="0" w:space="0" w:color="auto"/>
        <w:bottom w:val="none" w:sz="0" w:space="0" w:color="auto"/>
        <w:right w:val="none" w:sz="0" w:space="0" w:color="auto"/>
      </w:divBdr>
    </w:div>
    <w:div w:id="427307867">
      <w:bodyDiv w:val="1"/>
      <w:marLeft w:val="0"/>
      <w:marRight w:val="0"/>
      <w:marTop w:val="0"/>
      <w:marBottom w:val="0"/>
      <w:divBdr>
        <w:top w:val="none" w:sz="0" w:space="0" w:color="auto"/>
        <w:left w:val="none" w:sz="0" w:space="0" w:color="auto"/>
        <w:bottom w:val="none" w:sz="0" w:space="0" w:color="auto"/>
        <w:right w:val="none" w:sz="0" w:space="0" w:color="auto"/>
      </w:divBdr>
      <w:divsChild>
        <w:div w:id="1650403989">
          <w:marLeft w:val="0"/>
          <w:marRight w:val="0"/>
          <w:marTop w:val="0"/>
          <w:marBottom w:val="0"/>
          <w:divBdr>
            <w:top w:val="none" w:sz="0" w:space="0" w:color="auto"/>
            <w:left w:val="none" w:sz="0" w:space="0" w:color="auto"/>
            <w:bottom w:val="none" w:sz="0" w:space="0" w:color="auto"/>
            <w:right w:val="none" w:sz="0" w:space="0" w:color="auto"/>
          </w:divBdr>
          <w:divsChild>
            <w:div w:id="1658805617">
              <w:marLeft w:val="0"/>
              <w:marRight w:val="0"/>
              <w:marTop w:val="0"/>
              <w:marBottom w:val="0"/>
              <w:divBdr>
                <w:top w:val="none" w:sz="0" w:space="0" w:color="auto"/>
                <w:left w:val="none" w:sz="0" w:space="0" w:color="auto"/>
                <w:bottom w:val="none" w:sz="0" w:space="0" w:color="auto"/>
                <w:right w:val="none" w:sz="0" w:space="0" w:color="auto"/>
              </w:divBdr>
              <w:divsChild>
                <w:div w:id="2005623901">
                  <w:marLeft w:val="0"/>
                  <w:marRight w:val="0"/>
                  <w:marTop w:val="0"/>
                  <w:marBottom w:val="0"/>
                  <w:divBdr>
                    <w:top w:val="none" w:sz="0" w:space="0" w:color="auto"/>
                    <w:left w:val="none" w:sz="0" w:space="0" w:color="auto"/>
                    <w:bottom w:val="none" w:sz="0" w:space="0" w:color="auto"/>
                    <w:right w:val="none" w:sz="0" w:space="0" w:color="auto"/>
                  </w:divBdr>
                  <w:divsChild>
                    <w:div w:id="6711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5693">
      <w:bodyDiv w:val="1"/>
      <w:marLeft w:val="0"/>
      <w:marRight w:val="0"/>
      <w:marTop w:val="0"/>
      <w:marBottom w:val="0"/>
      <w:divBdr>
        <w:top w:val="none" w:sz="0" w:space="0" w:color="auto"/>
        <w:left w:val="none" w:sz="0" w:space="0" w:color="auto"/>
        <w:bottom w:val="none" w:sz="0" w:space="0" w:color="auto"/>
        <w:right w:val="none" w:sz="0" w:space="0" w:color="auto"/>
      </w:divBdr>
      <w:divsChild>
        <w:div w:id="232814007">
          <w:marLeft w:val="0"/>
          <w:marRight w:val="0"/>
          <w:marTop w:val="0"/>
          <w:marBottom w:val="0"/>
          <w:divBdr>
            <w:top w:val="none" w:sz="0" w:space="0" w:color="auto"/>
            <w:left w:val="none" w:sz="0" w:space="0" w:color="auto"/>
            <w:bottom w:val="none" w:sz="0" w:space="0" w:color="auto"/>
            <w:right w:val="none" w:sz="0" w:space="0" w:color="auto"/>
          </w:divBdr>
          <w:divsChild>
            <w:div w:id="745883930">
              <w:marLeft w:val="0"/>
              <w:marRight w:val="0"/>
              <w:marTop w:val="0"/>
              <w:marBottom w:val="0"/>
              <w:divBdr>
                <w:top w:val="none" w:sz="0" w:space="0" w:color="auto"/>
                <w:left w:val="none" w:sz="0" w:space="0" w:color="auto"/>
                <w:bottom w:val="none" w:sz="0" w:space="0" w:color="auto"/>
                <w:right w:val="none" w:sz="0" w:space="0" w:color="auto"/>
              </w:divBdr>
              <w:divsChild>
                <w:div w:id="913971937">
                  <w:marLeft w:val="0"/>
                  <w:marRight w:val="0"/>
                  <w:marTop w:val="0"/>
                  <w:marBottom w:val="0"/>
                  <w:divBdr>
                    <w:top w:val="none" w:sz="0" w:space="0" w:color="auto"/>
                    <w:left w:val="none" w:sz="0" w:space="0" w:color="auto"/>
                    <w:bottom w:val="none" w:sz="0" w:space="0" w:color="auto"/>
                    <w:right w:val="none" w:sz="0" w:space="0" w:color="auto"/>
                  </w:divBdr>
                  <w:divsChild>
                    <w:div w:id="1431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1545">
      <w:bodyDiv w:val="1"/>
      <w:marLeft w:val="0"/>
      <w:marRight w:val="0"/>
      <w:marTop w:val="0"/>
      <w:marBottom w:val="0"/>
      <w:divBdr>
        <w:top w:val="none" w:sz="0" w:space="0" w:color="auto"/>
        <w:left w:val="none" w:sz="0" w:space="0" w:color="auto"/>
        <w:bottom w:val="none" w:sz="0" w:space="0" w:color="auto"/>
        <w:right w:val="none" w:sz="0" w:space="0" w:color="auto"/>
      </w:divBdr>
    </w:div>
    <w:div w:id="808059004">
      <w:bodyDiv w:val="1"/>
      <w:marLeft w:val="0"/>
      <w:marRight w:val="0"/>
      <w:marTop w:val="0"/>
      <w:marBottom w:val="0"/>
      <w:divBdr>
        <w:top w:val="none" w:sz="0" w:space="0" w:color="auto"/>
        <w:left w:val="none" w:sz="0" w:space="0" w:color="auto"/>
        <w:bottom w:val="none" w:sz="0" w:space="0" w:color="auto"/>
        <w:right w:val="none" w:sz="0" w:space="0" w:color="auto"/>
      </w:divBdr>
    </w:div>
    <w:div w:id="957370374">
      <w:bodyDiv w:val="1"/>
      <w:marLeft w:val="0"/>
      <w:marRight w:val="0"/>
      <w:marTop w:val="0"/>
      <w:marBottom w:val="0"/>
      <w:divBdr>
        <w:top w:val="none" w:sz="0" w:space="0" w:color="auto"/>
        <w:left w:val="none" w:sz="0" w:space="0" w:color="auto"/>
        <w:bottom w:val="none" w:sz="0" w:space="0" w:color="auto"/>
        <w:right w:val="none" w:sz="0" w:space="0" w:color="auto"/>
      </w:divBdr>
    </w:div>
    <w:div w:id="1083720752">
      <w:bodyDiv w:val="1"/>
      <w:marLeft w:val="0"/>
      <w:marRight w:val="0"/>
      <w:marTop w:val="0"/>
      <w:marBottom w:val="0"/>
      <w:divBdr>
        <w:top w:val="none" w:sz="0" w:space="0" w:color="auto"/>
        <w:left w:val="none" w:sz="0" w:space="0" w:color="auto"/>
        <w:bottom w:val="none" w:sz="0" w:space="0" w:color="auto"/>
        <w:right w:val="none" w:sz="0" w:space="0" w:color="auto"/>
      </w:divBdr>
    </w:div>
    <w:div w:id="1114521746">
      <w:bodyDiv w:val="1"/>
      <w:marLeft w:val="0"/>
      <w:marRight w:val="0"/>
      <w:marTop w:val="0"/>
      <w:marBottom w:val="0"/>
      <w:divBdr>
        <w:top w:val="none" w:sz="0" w:space="0" w:color="auto"/>
        <w:left w:val="none" w:sz="0" w:space="0" w:color="auto"/>
        <w:bottom w:val="none" w:sz="0" w:space="0" w:color="auto"/>
        <w:right w:val="none" w:sz="0" w:space="0" w:color="auto"/>
      </w:divBdr>
    </w:div>
    <w:div w:id="1167287625">
      <w:bodyDiv w:val="1"/>
      <w:marLeft w:val="0"/>
      <w:marRight w:val="0"/>
      <w:marTop w:val="0"/>
      <w:marBottom w:val="0"/>
      <w:divBdr>
        <w:top w:val="none" w:sz="0" w:space="0" w:color="auto"/>
        <w:left w:val="none" w:sz="0" w:space="0" w:color="auto"/>
        <w:bottom w:val="none" w:sz="0" w:space="0" w:color="auto"/>
        <w:right w:val="none" w:sz="0" w:space="0" w:color="auto"/>
      </w:divBdr>
    </w:div>
    <w:div w:id="1238902465">
      <w:bodyDiv w:val="1"/>
      <w:marLeft w:val="0"/>
      <w:marRight w:val="0"/>
      <w:marTop w:val="0"/>
      <w:marBottom w:val="0"/>
      <w:divBdr>
        <w:top w:val="none" w:sz="0" w:space="0" w:color="auto"/>
        <w:left w:val="none" w:sz="0" w:space="0" w:color="auto"/>
        <w:bottom w:val="none" w:sz="0" w:space="0" w:color="auto"/>
        <w:right w:val="none" w:sz="0" w:space="0" w:color="auto"/>
      </w:divBdr>
    </w:div>
    <w:div w:id="1259093248">
      <w:bodyDiv w:val="1"/>
      <w:marLeft w:val="0"/>
      <w:marRight w:val="0"/>
      <w:marTop w:val="0"/>
      <w:marBottom w:val="0"/>
      <w:divBdr>
        <w:top w:val="none" w:sz="0" w:space="0" w:color="auto"/>
        <w:left w:val="none" w:sz="0" w:space="0" w:color="auto"/>
        <w:bottom w:val="none" w:sz="0" w:space="0" w:color="auto"/>
        <w:right w:val="none" w:sz="0" w:space="0" w:color="auto"/>
      </w:divBdr>
      <w:divsChild>
        <w:div w:id="409549773">
          <w:marLeft w:val="0"/>
          <w:marRight w:val="0"/>
          <w:marTop w:val="0"/>
          <w:marBottom w:val="0"/>
          <w:divBdr>
            <w:top w:val="none" w:sz="0" w:space="0" w:color="auto"/>
            <w:left w:val="none" w:sz="0" w:space="0" w:color="auto"/>
            <w:bottom w:val="none" w:sz="0" w:space="0" w:color="auto"/>
            <w:right w:val="none" w:sz="0" w:space="0" w:color="auto"/>
          </w:divBdr>
          <w:divsChild>
            <w:div w:id="1698003970">
              <w:marLeft w:val="0"/>
              <w:marRight w:val="0"/>
              <w:marTop w:val="0"/>
              <w:marBottom w:val="0"/>
              <w:divBdr>
                <w:top w:val="none" w:sz="0" w:space="0" w:color="auto"/>
                <w:left w:val="none" w:sz="0" w:space="0" w:color="auto"/>
                <w:bottom w:val="none" w:sz="0" w:space="0" w:color="auto"/>
                <w:right w:val="none" w:sz="0" w:space="0" w:color="auto"/>
              </w:divBdr>
              <w:divsChild>
                <w:div w:id="482039753">
                  <w:marLeft w:val="0"/>
                  <w:marRight w:val="0"/>
                  <w:marTop w:val="0"/>
                  <w:marBottom w:val="0"/>
                  <w:divBdr>
                    <w:top w:val="none" w:sz="0" w:space="0" w:color="auto"/>
                    <w:left w:val="none" w:sz="0" w:space="0" w:color="auto"/>
                    <w:bottom w:val="none" w:sz="0" w:space="0" w:color="auto"/>
                    <w:right w:val="none" w:sz="0" w:space="0" w:color="auto"/>
                  </w:divBdr>
                  <w:divsChild>
                    <w:div w:id="2089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645">
      <w:bodyDiv w:val="1"/>
      <w:marLeft w:val="0"/>
      <w:marRight w:val="0"/>
      <w:marTop w:val="0"/>
      <w:marBottom w:val="0"/>
      <w:divBdr>
        <w:top w:val="none" w:sz="0" w:space="0" w:color="auto"/>
        <w:left w:val="none" w:sz="0" w:space="0" w:color="auto"/>
        <w:bottom w:val="none" w:sz="0" w:space="0" w:color="auto"/>
        <w:right w:val="none" w:sz="0" w:space="0" w:color="auto"/>
      </w:divBdr>
    </w:div>
    <w:div w:id="1400395476">
      <w:bodyDiv w:val="1"/>
      <w:marLeft w:val="0"/>
      <w:marRight w:val="0"/>
      <w:marTop w:val="0"/>
      <w:marBottom w:val="0"/>
      <w:divBdr>
        <w:top w:val="none" w:sz="0" w:space="0" w:color="auto"/>
        <w:left w:val="none" w:sz="0" w:space="0" w:color="auto"/>
        <w:bottom w:val="none" w:sz="0" w:space="0" w:color="auto"/>
        <w:right w:val="none" w:sz="0" w:space="0" w:color="auto"/>
      </w:divBdr>
      <w:divsChild>
        <w:div w:id="420108643">
          <w:marLeft w:val="0"/>
          <w:marRight w:val="0"/>
          <w:marTop w:val="0"/>
          <w:marBottom w:val="0"/>
          <w:divBdr>
            <w:top w:val="none" w:sz="0" w:space="0" w:color="auto"/>
            <w:left w:val="none" w:sz="0" w:space="0" w:color="auto"/>
            <w:bottom w:val="none" w:sz="0" w:space="0" w:color="auto"/>
            <w:right w:val="none" w:sz="0" w:space="0" w:color="auto"/>
          </w:divBdr>
          <w:divsChild>
            <w:div w:id="1311980172">
              <w:marLeft w:val="0"/>
              <w:marRight w:val="0"/>
              <w:marTop w:val="0"/>
              <w:marBottom w:val="0"/>
              <w:divBdr>
                <w:top w:val="none" w:sz="0" w:space="0" w:color="auto"/>
                <w:left w:val="none" w:sz="0" w:space="0" w:color="auto"/>
                <w:bottom w:val="none" w:sz="0" w:space="0" w:color="auto"/>
                <w:right w:val="none" w:sz="0" w:space="0" w:color="auto"/>
              </w:divBdr>
              <w:divsChild>
                <w:div w:id="1880627941">
                  <w:marLeft w:val="0"/>
                  <w:marRight w:val="0"/>
                  <w:marTop w:val="0"/>
                  <w:marBottom w:val="0"/>
                  <w:divBdr>
                    <w:top w:val="none" w:sz="0" w:space="0" w:color="auto"/>
                    <w:left w:val="none" w:sz="0" w:space="0" w:color="auto"/>
                    <w:bottom w:val="none" w:sz="0" w:space="0" w:color="auto"/>
                    <w:right w:val="none" w:sz="0" w:space="0" w:color="auto"/>
                  </w:divBdr>
                  <w:divsChild>
                    <w:div w:id="133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14525">
      <w:bodyDiv w:val="1"/>
      <w:marLeft w:val="0"/>
      <w:marRight w:val="0"/>
      <w:marTop w:val="0"/>
      <w:marBottom w:val="0"/>
      <w:divBdr>
        <w:top w:val="none" w:sz="0" w:space="0" w:color="auto"/>
        <w:left w:val="none" w:sz="0" w:space="0" w:color="auto"/>
        <w:bottom w:val="none" w:sz="0" w:space="0" w:color="auto"/>
        <w:right w:val="none" w:sz="0" w:space="0" w:color="auto"/>
      </w:divBdr>
    </w:div>
    <w:div w:id="1598561944">
      <w:bodyDiv w:val="1"/>
      <w:marLeft w:val="0"/>
      <w:marRight w:val="0"/>
      <w:marTop w:val="0"/>
      <w:marBottom w:val="0"/>
      <w:divBdr>
        <w:top w:val="none" w:sz="0" w:space="0" w:color="auto"/>
        <w:left w:val="none" w:sz="0" w:space="0" w:color="auto"/>
        <w:bottom w:val="none" w:sz="0" w:space="0" w:color="auto"/>
        <w:right w:val="none" w:sz="0" w:space="0" w:color="auto"/>
      </w:divBdr>
    </w:div>
    <w:div w:id="1637906288">
      <w:bodyDiv w:val="1"/>
      <w:marLeft w:val="0"/>
      <w:marRight w:val="0"/>
      <w:marTop w:val="0"/>
      <w:marBottom w:val="0"/>
      <w:divBdr>
        <w:top w:val="none" w:sz="0" w:space="0" w:color="auto"/>
        <w:left w:val="none" w:sz="0" w:space="0" w:color="auto"/>
        <w:bottom w:val="none" w:sz="0" w:space="0" w:color="auto"/>
        <w:right w:val="none" w:sz="0" w:space="0" w:color="auto"/>
      </w:divBdr>
    </w:div>
    <w:div w:id="1645622724">
      <w:bodyDiv w:val="1"/>
      <w:marLeft w:val="0"/>
      <w:marRight w:val="0"/>
      <w:marTop w:val="0"/>
      <w:marBottom w:val="0"/>
      <w:divBdr>
        <w:top w:val="none" w:sz="0" w:space="0" w:color="auto"/>
        <w:left w:val="none" w:sz="0" w:space="0" w:color="auto"/>
        <w:bottom w:val="none" w:sz="0" w:space="0" w:color="auto"/>
        <w:right w:val="none" w:sz="0" w:space="0" w:color="auto"/>
      </w:divBdr>
      <w:divsChild>
        <w:div w:id="509101537">
          <w:marLeft w:val="0"/>
          <w:marRight w:val="0"/>
          <w:marTop w:val="0"/>
          <w:marBottom w:val="0"/>
          <w:divBdr>
            <w:top w:val="none" w:sz="0" w:space="0" w:color="auto"/>
            <w:left w:val="none" w:sz="0" w:space="0" w:color="auto"/>
            <w:bottom w:val="none" w:sz="0" w:space="0" w:color="auto"/>
            <w:right w:val="none" w:sz="0" w:space="0" w:color="auto"/>
          </w:divBdr>
          <w:divsChild>
            <w:div w:id="1352104175">
              <w:marLeft w:val="0"/>
              <w:marRight w:val="0"/>
              <w:marTop w:val="0"/>
              <w:marBottom w:val="0"/>
              <w:divBdr>
                <w:top w:val="none" w:sz="0" w:space="0" w:color="auto"/>
                <w:left w:val="none" w:sz="0" w:space="0" w:color="auto"/>
                <w:bottom w:val="none" w:sz="0" w:space="0" w:color="auto"/>
                <w:right w:val="none" w:sz="0" w:space="0" w:color="auto"/>
              </w:divBdr>
              <w:divsChild>
                <w:div w:id="1304625431">
                  <w:marLeft w:val="0"/>
                  <w:marRight w:val="0"/>
                  <w:marTop w:val="0"/>
                  <w:marBottom w:val="0"/>
                  <w:divBdr>
                    <w:top w:val="none" w:sz="0" w:space="0" w:color="auto"/>
                    <w:left w:val="none" w:sz="0" w:space="0" w:color="auto"/>
                    <w:bottom w:val="none" w:sz="0" w:space="0" w:color="auto"/>
                    <w:right w:val="none" w:sz="0" w:space="0" w:color="auto"/>
                  </w:divBdr>
                  <w:divsChild>
                    <w:div w:id="19723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135">
      <w:bodyDiv w:val="1"/>
      <w:marLeft w:val="0"/>
      <w:marRight w:val="0"/>
      <w:marTop w:val="0"/>
      <w:marBottom w:val="0"/>
      <w:divBdr>
        <w:top w:val="none" w:sz="0" w:space="0" w:color="auto"/>
        <w:left w:val="none" w:sz="0" w:space="0" w:color="auto"/>
        <w:bottom w:val="none" w:sz="0" w:space="0" w:color="auto"/>
        <w:right w:val="none" w:sz="0" w:space="0" w:color="auto"/>
      </w:divBdr>
    </w:div>
    <w:div w:id="1721981345">
      <w:bodyDiv w:val="1"/>
      <w:marLeft w:val="0"/>
      <w:marRight w:val="0"/>
      <w:marTop w:val="0"/>
      <w:marBottom w:val="0"/>
      <w:divBdr>
        <w:top w:val="none" w:sz="0" w:space="0" w:color="auto"/>
        <w:left w:val="none" w:sz="0" w:space="0" w:color="auto"/>
        <w:bottom w:val="none" w:sz="0" w:space="0" w:color="auto"/>
        <w:right w:val="none" w:sz="0" w:space="0" w:color="auto"/>
      </w:divBdr>
    </w:div>
    <w:div w:id="1816678548">
      <w:bodyDiv w:val="1"/>
      <w:marLeft w:val="0"/>
      <w:marRight w:val="0"/>
      <w:marTop w:val="0"/>
      <w:marBottom w:val="0"/>
      <w:divBdr>
        <w:top w:val="none" w:sz="0" w:space="0" w:color="auto"/>
        <w:left w:val="none" w:sz="0" w:space="0" w:color="auto"/>
        <w:bottom w:val="none" w:sz="0" w:space="0" w:color="auto"/>
        <w:right w:val="none" w:sz="0" w:space="0" w:color="auto"/>
      </w:divBdr>
    </w:div>
    <w:div w:id="1998993748">
      <w:bodyDiv w:val="1"/>
      <w:marLeft w:val="0"/>
      <w:marRight w:val="0"/>
      <w:marTop w:val="0"/>
      <w:marBottom w:val="0"/>
      <w:divBdr>
        <w:top w:val="none" w:sz="0" w:space="0" w:color="auto"/>
        <w:left w:val="none" w:sz="0" w:space="0" w:color="auto"/>
        <w:bottom w:val="none" w:sz="0" w:space="0" w:color="auto"/>
        <w:right w:val="none" w:sz="0" w:space="0" w:color="auto"/>
      </w:divBdr>
      <w:divsChild>
        <w:div w:id="1517309360">
          <w:marLeft w:val="0"/>
          <w:marRight w:val="0"/>
          <w:marTop w:val="0"/>
          <w:marBottom w:val="0"/>
          <w:divBdr>
            <w:top w:val="none" w:sz="0" w:space="0" w:color="auto"/>
            <w:left w:val="none" w:sz="0" w:space="0" w:color="auto"/>
            <w:bottom w:val="none" w:sz="0" w:space="0" w:color="auto"/>
            <w:right w:val="none" w:sz="0" w:space="0" w:color="auto"/>
          </w:divBdr>
          <w:divsChild>
            <w:div w:id="1114204937">
              <w:marLeft w:val="0"/>
              <w:marRight w:val="0"/>
              <w:marTop w:val="0"/>
              <w:marBottom w:val="0"/>
              <w:divBdr>
                <w:top w:val="none" w:sz="0" w:space="0" w:color="auto"/>
                <w:left w:val="none" w:sz="0" w:space="0" w:color="auto"/>
                <w:bottom w:val="none" w:sz="0" w:space="0" w:color="auto"/>
                <w:right w:val="none" w:sz="0" w:space="0" w:color="auto"/>
              </w:divBdr>
              <w:divsChild>
                <w:div w:id="1421944873">
                  <w:marLeft w:val="0"/>
                  <w:marRight w:val="0"/>
                  <w:marTop w:val="0"/>
                  <w:marBottom w:val="0"/>
                  <w:divBdr>
                    <w:top w:val="none" w:sz="0" w:space="0" w:color="auto"/>
                    <w:left w:val="none" w:sz="0" w:space="0" w:color="auto"/>
                    <w:bottom w:val="none" w:sz="0" w:space="0" w:color="auto"/>
                    <w:right w:val="none" w:sz="0" w:space="0" w:color="auto"/>
                  </w:divBdr>
                  <w:divsChild>
                    <w:div w:id="103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4337">
      <w:bodyDiv w:val="1"/>
      <w:marLeft w:val="0"/>
      <w:marRight w:val="0"/>
      <w:marTop w:val="0"/>
      <w:marBottom w:val="0"/>
      <w:divBdr>
        <w:top w:val="none" w:sz="0" w:space="0" w:color="auto"/>
        <w:left w:val="none" w:sz="0" w:space="0" w:color="auto"/>
        <w:bottom w:val="none" w:sz="0" w:space="0" w:color="auto"/>
        <w:right w:val="none" w:sz="0" w:space="0" w:color="auto"/>
      </w:divBdr>
      <w:divsChild>
        <w:div w:id="683753560">
          <w:marLeft w:val="0"/>
          <w:marRight w:val="0"/>
          <w:marTop w:val="0"/>
          <w:marBottom w:val="0"/>
          <w:divBdr>
            <w:top w:val="none" w:sz="0" w:space="0" w:color="auto"/>
            <w:left w:val="none" w:sz="0" w:space="0" w:color="auto"/>
            <w:bottom w:val="none" w:sz="0" w:space="0" w:color="auto"/>
            <w:right w:val="none" w:sz="0" w:space="0" w:color="auto"/>
          </w:divBdr>
          <w:divsChild>
            <w:div w:id="2096702711">
              <w:marLeft w:val="0"/>
              <w:marRight w:val="0"/>
              <w:marTop w:val="0"/>
              <w:marBottom w:val="0"/>
              <w:divBdr>
                <w:top w:val="none" w:sz="0" w:space="0" w:color="auto"/>
                <w:left w:val="none" w:sz="0" w:space="0" w:color="auto"/>
                <w:bottom w:val="none" w:sz="0" w:space="0" w:color="auto"/>
                <w:right w:val="none" w:sz="0" w:space="0" w:color="auto"/>
              </w:divBdr>
              <w:divsChild>
                <w:div w:id="1933780217">
                  <w:marLeft w:val="0"/>
                  <w:marRight w:val="0"/>
                  <w:marTop w:val="0"/>
                  <w:marBottom w:val="0"/>
                  <w:divBdr>
                    <w:top w:val="none" w:sz="0" w:space="0" w:color="auto"/>
                    <w:left w:val="none" w:sz="0" w:space="0" w:color="auto"/>
                    <w:bottom w:val="none" w:sz="0" w:space="0" w:color="auto"/>
                    <w:right w:val="none" w:sz="0" w:space="0" w:color="auto"/>
                  </w:divBdr>
                  <w:divsChild>
                    <w:div w:id="7494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6929">
      <w:bodyDiv w:val="1"/>
      <w:marLeft w:val="0"/>
      <w:marRight w:val="0"/>
      <w:marTop w:val="0"/>
      <w:marBottom w:val="0"/>
      <w:divBdr>
        <w:top w:val="none" w:sz="0" w:space="0" w:color="auto"/>
        <w:left w:val="none" w:sz="0" w:space="0" w:color="auto"/>
        <w:bottom w:val="none" w:sz="0" w:space="0" w:color="auto"/>
        <w:right w:val="none" w:sz="0" w:space="0" w:color="auto"/>
      </w:divBdr>
    </w:div>
    <w:div w:id="2142846888">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6">
          <w:marLeft w:val="0"/>
          <w:marRight w:val="0"/>
          <w:marTop w:val="0"/>
          <w:marBottom w:val="0"/>
          <w:divBdr>
            <w:top w:val="none" w:sz="0" w:space="0" w:color="auto"/>
            <w:left w:val="none" w:sz="0" w:space="0" w:color="auto"/>
            <w:bottom w:val="none" w:sz="0" w:space="0" w:color="auto"/>
            <w:right w:val="none" w:sz="0" w:space="0" w:color="auto"/>
          </w:divBdr>
          <w:divsChild>
            <w:div w:id="492914681">
              <w:marLeft w:val="0"/>
              <w:marRight w:val="0"/>
              <w:marTop w:val="0"/>
              <w:marBottom w:val="0"/>
              <w:divBdr>
                <w:top w:val="none" w:sz="0" w:space="0" w:color="auto"/>
                <w:left w:val="none" w:sz="0" w:space="0" w:color="auto"/>
                <w:bottom w:val="none" w:sz="0" w:space="0" w:color="auto"/>
                <w:right w:val="none" w:sz="0" w:space="0" w:color="auto"/>
              </w:divBdr>
              <w:divsChild>
                <w:div w:id="1737508696">
                  <w:marLeft w:val="0"/>
                  <w:marRight w:val="0"/>
                  <w:marTop w:val="0"/>
                  <w:marBottom w:val="0"/>
                  <w:divBdr>
                    <w:top w:val="none" w:sz="0" w:space="0" w:color="auto"/>
                    <w:left w:val="none" w:sz="0" w:space="0" w:color="auto"/>
                    <w:bottom w:val="none" w:sz="0" w:space="0" w:color="auto"/>
                    <w:right w:val="none" w:sz="0" w:space="0" w:color="auto"/>
                  </w:divBdr>
                  <w:divsChild>
                    <w:div w:id="127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horizon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gre-project.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2E00-C950-4F45-A6C9-8856524D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4408</CharactersWithSpaces>
  <SharedDoc>false</SharedDoc>
  <HyperlinkBase/>
  <HLinks>
    <vt:vector size="108" baseType="variant">
      <vt:variant>
        <vt:i4>6291533</vt:i4>
      </vt:variant>
      <vt:variant>
        <vt:i4>153</vt:i4>
      </vt:variant>
      <vt:variant>
        <vt:i4>0</vt:i4>
      </vt:variant>
      <vt:variant>
        <vt:i4>5</vt:i4>
      </vt:variant>
      <vt:variant>
        <vt:lpwstr>http://www.afd.asso.fr/</vt:lpwstr>
      </vt:variant>
      <vt:variant>
        <vt:lpwstr/>
      </vt:variant>
      <vt:variant>
        <vt:i4>5177376</vt:i4>
      </vt:variant>
      <vt:variant>
        <vt:i4>150</vt:i4>
      </vt:variant>
      <vt:variant>
        <vt:i4>0</vt:i4>
      </vt:variant>
      <vt:variant>
        <vt:i4>5</vt:i4>
      </vt:variant>
      <vt:variant>
        <vt:lpwstr>http://helex.medsci.ox.ac.uk/</vt:lpwstr>
      </vt:variant>
      <vt:variant>
        <vt:lpwstr/>
      </vt:variant>
      <vt:variant>
        <vt:i4>6291531</vt:i4>
      </vt:variant>
      <vt:variant>
        <vt:i4>147</vt:i4>
      </vt:variant>
      <vt:variant>
        <vt:i4>0</vt:i4>
      </vt:variant>
      <vt:variant>
        <vt:i4>5</vt:i4>
      </vt:variant>
      <vt:variant>
        <vt:lpwstr>http://www.unige.ch/medecine/gede/en/research-groups/324halban/</vt:lpwstr>
      </vt:variant>
      <vt:variant>
        <vt:lpwstr/>
      </vt:variant>
      <vt:variant>
        <vt:i4>2818122</vt:i4>
      </vt:variant>
      <vt:variant>
        <vt:i4>144</vt:i4>
      </vt:variant>
      <vt:variant>
        <vt:i4>0</vt:i4>
      </vt:variant>
      <vt:variant>
        <vt:i4>5</vt:i4>
      </vt:variant>
      <vt:variant>
        <vt:lpwstr>http://depts.washington.edu/drgroup/Investigator/Steven_Kahn.php</vt:lpwstr>
      </vt:variant>
      <vt:variant>
        <vt:lpwstr/>
      </vt:variant>
      <vt:variant>
        <vt:i4>6881364</vt:i4>
      </vt:variant>
      <vt:variant>
        <vt:i4>141</vt:i4>
      </vt:variant>
      <vt:variant>
        <vt:i4>0</vt:i4>
      </vt:variant>
      <vt:variant>
        <vt:i4>5</vt:i4>
      </vt:variant>
      <vt:variant>
        <vt:lpwstr>http://www.huji.ac.il/dataj/controller/ihoker/MOP-STAFF_LINK?sno=881&amp;Save_t</vt:lpwstr>
      </vt:variant>
      <vt:variant>
        <vt:lpwstr/>
      </vt:variant>
      <vt:variant>
        <vt:i4>2293858</vt:i4>
      </vt:variant>
      <vt:variant>
        <vt:i4>138</vt:i4>
      </vt:variant>
      <vt:variant>
        <vt:i4>0</vt:i4>
      </vt:variant>
      <vt:variant>
        <vt:i4>5</vt:i4>
      </vt:variant>
      <vt:variant>
        <vt:lpwstr>http://www.w3.org/TR/sparql11-federated-query/</vt:lpwstr>
      </vt:variant>
      <vt:variant>
        <vt:lpwstr/>
      </vt:variant>
      <vt:variant>
        <vt:i4>4915271</vt:i4>
      </vt:variant>
      <vt:variant>
        <vt:i4>135</vt:i4>
      </vt:variant>
      <vt:variant>
        <vt:i4>0</vt:i4>
      </vt:variant>
      <vt:variant>
        <vt:i4>5</vt:i4>
      </vt:variant>
      <vt:variant>
        <vt:lpwstr>http://www.w3.org/TR/rdf11-concepts/</vt:lpwstr>
      </vt:variant>
      <vt:variant>
        <vt:lpwstr/>
      </vt:variant>
      <vt:variant>
        <vt:i4>7405573</vt:i4>
      </vt:variant>
      <vt:variant>
        <vt:i4>132</vt:i4>
      </vt:variant>
      <vt:variant>
        <vt:i4>0</vt:i4>
      </vt:variant>
      <vt:variant>
        <vt:i4>5</vt:i4>
      </vt:variant>
      <vt:variant>
        <vt:lpwstr>http://www.ema.europa.eu/ema/index.jsp?curl=pages/regulation/-general/general_content_000334.jsp&amp;mid=WC0b01ac05800ba1d9</vt:lpwstr>
      </vt:variant>
      <vt:variant>
        <vt:lpwstr/>
      </vt:variant>
      <vt:variant>
        <vt:i4>4128789</vt:i4>
      </vt:variant>
      <vt:variant>
        <vt:i4>129</vt:i4>
      </vt:variant>
      <vt:variant>
        <vt:i4>0</vt:i4>
      </vt:variant>
      <vt:variant>
        <vt:i4>5</vt:i4>
      </vt:variant>
      <vt:variant>
        <vt:lpwstr>http://www.ncbi.nlm.nih.gov/pubmed/26277381</vt:lpwstr>
      </vt:variant>
      <vt:variant>
        <vt:lpwstr/>
      </vt:variant>
      <vt:variant>
        <vt:i4>3604505</vt:i4>
      </vt:variant>
      <vt:variant>
        <vt:i4>126</vt:i4>
      </vt:variant>
      <vt:variant>
        <vt:i4>0</vt:i4>
      </vt:variant>
      <vt:variant>
        <vt:i4>5</vt:i4>
      </vt:variant>
      <vt:variant>
        <vt:lpwstr>http://www.ncbi.nlm.nih.gov/pubmed/25818853</vt:lpwstr>
      </vt:variant>
      <vt:variant>
        <vt:lpwstr/>
      </vt:variant>
      <vt:variant>
        <vt:i4>3145746</vt:i4>
      </vt:variant>
      <vt:variant>
        <vt:i4>123</vt:i4>
      </vt:variant>
      <vt:variant>
        <vt:i4>0</vt:i4>
      </vt:variant>
      <vt:variant>
        <vt:i4>5</vt:i4>
      </vt:variant>
      <vt:variant>
        <vt:lpwstr>http://www.ncbi.nlm.nih.gov/pubmed/26171623</vt:lpwstr>
      </vt:variant>
      <vt:variant>
        <vt:lpwstr/>
      </vt:variant>
      <vt:variant>
        <vt:i4>3407892</vt:i4>
      </vt:variant>
      <vt:variant>
        <vt:i4>120</vt:i4>
      </vt:variant>
      <vt:variant>
        <vt:i4>0</vt:i4>
      </vt:variant>
      <vt:variant>
        <vt:i4>5</vt:i4>
      </vt:variant>
      <vt:variant>
        <vt:lpwstr>http://www.ncbi.nlm.nih.gov/pubmed/24153340</vt:lpwstr>
      </vt:variant>
      <vt:variant>
        <vt:lpwstr/>
      </vt:variant>
      <vt:variant>
        <vt:i4>3211292</vt:i4>
      </vt:variant>
      <vt:variant>
        <vt:i4>117</vt:i4>
      </vt:variant>
      <vt:variant>
        <vt:i4>0</vt:i4>
      </vt:variant>
      <vt:variant>
        <vt:i4>5</vt:i4>
      </vt:variant>
      <vt:variant>
        <vt:lpwstr>http://www.ncbi.nlm.nih.gov/pubmed/24026559</vt:lpwstr>
      </vt:variant>
      <vt:variant>
        <vt:lpwstr/>
      </vt:variant>
      <vt:variant>
        <vt:i4>3145744</vt:i4>
      </vt:variant>
      <vt:variant>
        <vt:i4>114</vt:i4>
      </vt:variant>
      <vt:variant>
        <vt:i4>0</vt:i4>
      </vt:variant>
      <vt:variant>
        <vt:i4>5</vt:i4>
      </vt:variant>
      <vt:variant>
        <vt:lpwstr>http://www.ncbi.nlm.nih.gov/pubmed/23557707</vt:lpwstr>
      </vt:variant>
      <vt:variant>
        <vt:lpwstr/>
      </vt:variant>
      <vt:variant>
        <vt:i4>3342356</vt:i4>
      </vt:variant>
      <vt:variant>
        <vt:i4>111</vt:i4>
      </vt:variant>
      <vt:variant>
        <vt:i4>0</vt:i4>
      </vt:variant>
      <vt:variant>
        <vt:i4>5</vt:i4>
      </vt:variant>
      <vt:variant>
        <vt:lpwstr>http://www.ncbi.nlm.nih.gov/pubmed/23840693</vt:lpwstr>
      </vt:variant>
      <vt:variant>
        <vt:lpwstr/>
      </vt:variant>
      <vt:variant>
        <vt:i4>3342363</vt:i4>
      </vt:variant>
      <vt:variant>
        <vt:i4>108</vt:i4>
      </vt:variant>
      <vt:variant>
        <vt:i4>0</vt:i4>
      </vt:variant>
      <vt:variant>
        <vt:i4>5</vt:i4>
      </vt:variant>
      <vt:variant>
        <vt:lpwstr>http://www.ncbi.nlm.nih.gov/pubmed/22553379</vt:lpwstr>
      </vt:variant>
      <vt:variant>
        <vt:lpwstr/>
      </vt:variant>
      <vt:variant>
        <vt:i4>3145745</vt:i4>
      </vt:variant>
      <vt:variant>
        <vt:i4>105</vt:i4>
      </vt:variant>
      <vt:variant>
        <vt:i4>0</vt:i4>
      </vt:variant>
      <vt:variant>
        <vt:i4>5</vt:i4>
      </vt:variant>
      <vt:variant>
        <vt:lpwstr>http://www.ncbi.nlm.nih.gov/pubmed/22563043</vt:lpwstr>
      </vt:variant>
      <vt:variant>
        <vt:lpwstr/>
      </vt:variant>
      <vt:variant>
        <vt:i4>327698</vt:i4>
      </vt:variant>
      <vt:variant>
        <vt:i4>102</vt:i4>
      </vt:variant>
      <vt:variant>
        <vt:i4>0</vt:i4>
      </vt:variant>
      <vt:variant>
        <vt:i4>5</vt:i4>
      </vt:variant>
      <vt:variant>
        <vt:lpwstr>mailto:alain.ktorza@servier.com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Ulrich</dc:creator>
  <cp:keywords/>
  <dc:description/>
  <cp:lastModifiedBy>Clara Roujeau</cp:lastModifiedBy>
  <cp:revision>7</cp:revision>
  <cp:lastPrinted>2017-03-10T09:49:00Z</cp:lastPrinted>
  <dcterms:created xsi:type="dcterms:W3CDTF">2020-03-11T10:22:00Z</dcterms:created>
  <dcterms:modified xsi:type="dcterms:W3CDTF">2020-03-27T08:31:00Z</dcterms:modified>
  <cp:category/>
</cp:coreProperties>
</file>